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A8" w:rsidRPr="006F0357" w:rsidRDefault="00611CA8" w:rsidP="00611CA8">
      <w:pPr>
        <w:spacing w:before="120"/>
        <w:jc w:val="center"/>
        <w:rPr>
          <w:rFonts w:asciiTheme="minorHAnsi" w:eastAsia="MS Mincho" w:hAnsiTheme="minorHAnsi" w:cs="Times New Roman"/>
          <w:lang w:val="en-US"/>
        </w:rPr>
      </w:pPr>
      <w:r w:rsidRPr="006F0357">
        <w:rPr>
          <w:rFonts w:asciiTheme="minorHAnsi" w:eastAsia="MS Mincho" w:hAnsiTheme="minorHAnsi" w:cs="Arial"/>
          <w:b/>
          <w:bCs/>
          <w:i/>
          <w:iCs/>
          <w:color w:val="008080"/>
          <w:lang w:val="en-US"/>
        </w:rPr>
        <w:t>European Federation of Public Service Unions (EPSU)</w:t>
      </w:r>
    </w:p>
    <w:p w:rsidR="00611CA8" w:rsidRPr="006F0357" w:rsidRDefault="00611CA8" w:rsidP="00611CA8">
      <w:pPr>
        <w:tabs>
          <w:tab w:val="left" w:pos="3930"/>
        </w:tabs>
        <w:jc w:val="center"/>
        <w:rPr>
          <w:rFonts w:asciiTheme="minorHAnsi" w:eastAsia="MS Mincho" w:hAnsiTheme="minorHAnsi" w:cs="Arial"/>
          <w:b/>
          <w:bCs/>
          <w:color w:val="008080"/>
          <w:lang w:val="en-US"/>
        </w:rPr>
      </w:pPr>
    </w:p>
    <w:p w:rsidR="00611CA8" w:rsidRPr="006F0357" w:rsidRDefault="00453380" w:rsidP="00611CA8">
      <w:pPr>
        <w:tabs>
          <w:tab w:val="left" w:pos="3930"/>
        </w:tabs>
        <w:jc w:val="center"/>
        <w:rPr>
          <w:rFonts w:asciiTheme="minorHAnsi" w:eastAsia="MS Mincho" w:hAnsiTheme="minorHAnsi" w:cs="Arial"/>
          <w:b/>
          <w:bCs/>
          <w:color w:val="008080"/>
          <w:lang w:val="en-US"/>
        </w:rPr>
      </w:pPr>
      <w:proofErr w:type="spellStart"/>
      <w:r>
        <w:rPr>
          <w:rFonts w:asciiTheme="minorHAnsi" w:eastAsia="MS Mincho" w:hAnsiTheme="minorHAnsi" w:cs="Arial"/>
          <w:b/>
          <w:bCs/>
          <w:color w:val="008080"/>
          <w:lang w:val="en-US"/>
        </w:rPr>
        <w:t>Tisková</w:t>
      </w:r>
      <w:proofErr w:type="spellEnd"/>
      <w:r w:rsidR="002A7C20" w:rsidRPr="006F0357">
        <w:rPr>
          <w:rFonts w:asciiTheme="minorHAnsi" w:eastAsia="MS Mincho" w:hAnsiTheme="minorHAnsi" w:cs="Arial"/>
          <w:b/>
          <w:bCs/>
          <w:color w:val="008080"/>
          <w:lang w:val="en-US"/>
        </w:rPr>
        <w:t xml:space="preserve"> </w:t>
      </w:r>
      <w:proofErr w:type="spellStart"/>
      <w:r>
        <w:rPr>
          <w:rFonts w:asciiTheme="minorHAnsi" w:eastAsia="MS Mincho" w:hAnsiTheme="minorHAnsi" w:cs="Arial"/>
          <w:b/>
          <w:bCs/>
          <w:color w:val="008080"/>
          <w:lang w:val="en-US"/>
        </w:rPr>
        <w:t>z</w:t>
      </w:r>
      <w:r w:rsidR="002A7C20" w:rsidRPr="006F0357">
        <w:rPr>
          <w:rFonts w:asciiTheme="minorHAnsi" w:eastAsia="MS Mincho" w:hAnsiTheme="minorHAnsi" w:cs="Arial"/>
          <w:b/>
          <w:bCs/>
          <w:color w:val="008080"/>
          <w:lang w:val="en-US"/>
        </w:rPr>
        <w:t>práva</w:t>
      </w:r>
      <w:proofErr w:type="spellEnd"/>
      <w:r w:rsidR="00611CA8" w:rsidRPr="006F0357">
        <w:rPr>
          <w:rFonts w:asciiTheme="minorHAnsi" w:eastAsia="MS Mincho" w:hAnsiTheme="minorHAnsi" w:cs="Arial"/>
          <w:b/>
          <w:bCs/>
          <w:color w:val="008080"/>
          <w:lang w:val="en-US"/>
        </w:rPr>
        <w:t xml:space="preserve"> </w:t>
      </w:r>
      <w:r w:rsidRPr="006F0357">
        <w:rPr>
          <w:rFonts w:asciiTheme="minorHAnsi" w:eastAsia="MS Mincho" w:hAnsiTheme="minorHAnsi" w:cs="Arial"/>
          <w:b/>
          <w:bCs/>
          <w:color w:val="008080"/>
          <w:lang w:val="en-US"/>
        </w:rPr>
        <w:t xml:space="preserve">EPSU </w:t>
      </w:r>
      <w:r w:rsidR="00611CA8" w:rsidRPr="006F0357">
        <w:rPr>
          <w:rFonts w:asciiTheme="minorHAnsi" w:eastAsia="MS Mincho" w:hAnsiTheme="minorHAnsi" w:cs="Arial"/>
          <w:b/>
          <w:bCs/>
          <w:color w:val="008080"/>
          <w:lang w:val="en-US"/>
        </w:rPr>
        <w:t xml:space="preserve">– </w:t>
      </w:r>
      <w:r w:rsidR="00C36105" w:rsidRPr="006F0357">
        <w:rPr>
          <w:rFonts w:asciiTheme="minorHAnsi" w:eastAsia="MS Mincho" w:hAnsiTheme="minorHAnsi" w:cs="Arial"/>
          <w:b/>
          <w:bCs/>
          <w:color w:val="008080"/>
          <w:lang w:val="en-US"/>
        </w:rPr>
        <w:t xml:space="preserve">8. </w:t>
      </w:r>
      <w:proofErr w:type="spellStart"/>
      <w:proofErr w:type="gramStart"/>
      <w:r w:rsidR="0068590B">
        <w:rPr>
          <w:rFonts w:asciiTheme="minorHAnsi" w:eastAsia="MS Mincho" w:hAnsiTheme="minorHAnsi" w:cs="Arial"/>
          <w:b/>
          <w:bCs/>
          <w:color w:val="008080"/>
          <w:lang w:val="en-US"/>
        </w:rPr>
        <w:t>z</w:t>
      </w:r>
      <w:r>
        <w:rPr>
          <w:rFonts w:asciiTheme="minorHAnsi" w:eastAsia="MS Mincho" w:hAnsiTheme="minorHAnsi" w:cs="Arial"/>
          <w:b/>
          <w:bCs/>
          <w:color w:val="008080"/>
          <w:lang w:val="en-US"/>
        </w:rPr>
        <w:t>áří</w:t>
      </w:r>
      <w:proofErr w:type="spellEnd"/>
      <w:proofErr w:type="gramEnd"/>
      <w:r>
        <w:rPr>
          <w:rFonts w:asciiTheme="minorHAnsi" w:eastAsia="MS Mincho" w:hAnsiTheme="minorHAnsi" w:cs="Arial"/>
          <w:b/>
          <w:bCs/>
          <w:color w:val="008080"/>
          <w:lang w:val="en-US"/>
        </w:rPr>
        <w:t xml:space="preserve"> </w:t>
      </w:r>
      <w:r w:rsidR="00C36105" w:rsidRPr="006F0357">
        <w:rPr>
          <w:rFonts w:asciiTheme="minorHAnsi" w:eastAsia="MS Mincho" w:hAnsiTheme="minorHAnsi" w:cs="Arial"/>
          <w:b/>
          <w:bCs/>
          <w:color w:val="008080"/>
          <w:lang w:val="en-US"/>
        </w:rPr>
        <w:t>2015</w:t>
      </w:r>
    </w:p>
    <w:p w:rsidR="00611CA8" w:rsidRDefault="00611CA8" w:rsidP="00611CA8">
      <w:pPr>
        <w:rPr>
          <w:b/>
          <w:bCs/>
          <w:lang w:val="en-US"/>
        </w:rPr>
      </w:pPr>
    </w:p>
    <w:p w:rsidR="00C36105" w:rsidRDefault="00C36105" w:rsidP="00C36105">
      <w:pPr>
        <w:ind w:left="567" w:right="565"/>
        <w:jc w:val="both"/>
        <w:rPr>
          <w:rFonts w:asciiTheme="minorHAnsi" w:eastAsia="MS Mincho" w:hAnsiTheme="minorHAnsi" w:cs="Arial"/>
          <w:b/>
          <w:iCs/>
          <w:sz w:val="32"/>
          <w:szCs w:val="32"/>
          <w:lang w:val="en-US"/>
        </w:rPr>
      </w:pPr>
      <w:proofErr w:type="spellStart"/>
      <w:r w:rsidRPr="00C36105">
        <w:rPr>
          <w:rFonts w:asciiTheme="minorHAnsi" w:eastAsia="MS Mincho" w:hAnsiTheme="minorHAnsi" w:cs="Arial"/>
          <w:b/>
          <w:iCs/>
          <w:sz w:val="32"/>
          <w:szCs w:val="32"/>
          <w:lang w:val="en-US"/>
        </w:rPr>
        <w:t>Ví</w:t>
      </w:r>
      <w:r w:rsidR="00453380">
        <w:rPr>
          <w:rFonts w:asciiTheme="minorHAnsi" w:eastAsia="MS Mincho" w:hAnsiTheme="minorHAnsi" w:cs="Arial"/>
          <w:b/>
          <w:iCs/>
          <w:sz w:val="32"/>
          <w:szCs w:val="32"/>
          <w:lang w:val="en-US"/>
        </w:rPr>
        <w:t>tězství</w:t>
      </w:r>
      <w:proofErr w:type="spellEnd"/>
      <w:r w:rsidR="00453380">
        <w:rPr>
          <w:rFonts w:asciiTheme="minorHAnsi" w:eastAsia="MS Mincho" w:hAnsiTheme="minorHAnsi" w:cs="Arial"/>
          <w:b/>
          <w:iCs/>
          <w:sz w:val="32"/>
          <w:szCs w:val="32"/>
          <w:lang w:val="en-US"/>
        </w:rPr>
        <w:t xml:space="preserve"> pro </w:t>
      </w:r>
      <w:proofErr w:type="spellStart"/>
      <w:r w:rsidR="00453380">
        <w:rPr>
          <w:rFonts w:asciiTheme="minorHAnsi" w:eastAsia="MS Mincho" w:hAnsiTheme="minorHAnsi" w:cs="Arial"/>
          <w:b/>
          <w:iCs/>
          <w:sz w:val="32"/>
          <w:szCs w:val="32"/>
          <w:lang w:val="en-US"/>
        </w:rPr>
        <w:t>občany</w:t>
      </w:r>
      <w:proofErr w:type="spellEnd"/>
      <w:r w:rsidRPr="00C36105">
        <w:rPr>
          <w:rFonts w:asciiTheme="minorHAnsi" w:eastAsia="MS Mincho" w:hAnsiTheme="minorHAnsi" w:cs="Arial"/>
          <w:b/>
          <w:iCs/>
          <w:sz w:val="32"/>
          <w:szCs w:val="32"/>
          <w:lang w:val="en-US"/>
        </w:rPr>
        <w:t xml:space="preserve">, </w:t>
      </w:r>
      <w:proofErr w:type="spellStart"/>
      <w:r w:rsidRPr="00C36105">
        <w:rPr>
          <w:rFonts w:asciiTheme="minorHAnsi" w:eastAsia="MS Mincho" w:hAnsiTheme="minorHAnsi" w:cs="Arial"/>
          <w:b/>
          <w:iCs/>
          <w:sz w:val="32"/>
          <w:szCs w:val="32"/>
          <w:lang w:val="en-US"/>
        </w:rPr>
        <w:t>ví</w:t>
      </w:r>
      <w:r w:rsidR="00453380">
        <w:rPr>
          <w:rFonts w:asciiTheme="minorHAnsi" w:eastAsia="MS Mincho" w:hAnsiTheme="minorHAnsi" w:cs="Arial"/>
          <w:b/>
          <w:iCs/>
          <w:sz w:val="32"/>
          <w:szCs w:val="32"/>
          <w:lang w:val="en-US"/>
        </w:rPr>
        <w:t>tězství</w:t>
      </w:r>
      <w:proofErr w:type="spellEnd"/>
      <w:r w:rsidR="00453380">
        <w:rPr>
          <w:rFonts w:asciiTheme="minorHAnsi" w:eastAsia="MS Mincho" w:hAnsiTheme="minorHAnsi" w:cs="Arial"/>
          <w:b/>
          <w:iCs/>
          <w:sz w:val="32"/>
          <w:szCs w:val="32"/>
          <w:lang w:val="en-US"/>
        </w:rPr>
        <w:t xml:space="preserve"> p</w:t>
      </w:r>
      <w:r w:rsidRPr="00C36105">
        <w:rPr>
          <w:rFonts w:asciiTheme="minorHAnsi" w:eastAsia="MS Mincho" w:hAnsiTheme="minorHAnsi" w:cs="Arial"/>
          <w:b/>
          <w:iCs/>
          <w:sz w:val="32"/>
          <w:szCs w:val="32"/>
          <w:lang w:val="en-US"/>
        </w:rPr>
        <w:t>r</w:t>
      </w:r>
      <w:r w:rsidR="00453380">
        <w:rPr>
          <w:rFonts w:asciiTheme="minorHAnsi" w:eastAsia="MS Mincho" w:hAnsiTheme="minorHAnsi" w:cs="Arial"/>
          <w:b/>
          <w:iCs/>
          <w:sz w:val="32"/>
          <w:szCs w:val="32"/>
          <w:lang w:val="en-US"/>
        </w:rPr>
        <w:t>o</w:t>
      </w:r>
      <w:r w:rsidRPr="00C36105">
        <w:rPr>
          <w:rFonts w:asciiTheme="minorHAnsi" w:eastAsia="MS Mincho" w:hAnsiTheme="minorHAnsi" w:cs="Arial"/>
          <w:b/>
          <w:iCs/>
          <w:sz w:val="32"/>
          <w:szCs w:val="32"/>
          <w:lang w:val="en-US"/>
        </w:rPr>
        <w:t xml:space="preserve"> </w:t>
      </w:r>
      <w:proofErr w:type="spellStart"/>
      <w:r w:rsidR="00453380">
        <w:rPr>
          <w:rFonts w:asciiTheme="minorHAnsi" w:eastAsia="MS Mincho" w:hAnsiTheme="minorHAnsi" w:cs="Arial"/>
          <w:b/>
          <w:iCs/>
          <w:sz w:val="32"/>
          <w:szCs w:val="32"/>
          <w:lang w:val="en-US"/>
        </w:rPr>
        <w:t>lidské</w:t>
      </w:r>
      <w:proofErr w:type="spellEnd"/>
      <w:r w:rsidR="00453380">
        <w:rPr>
          <w:rFonts w:asciiTheme="minorHAnsi" w:eastAsia="MS Mincho" w:hAnsiTheme="minorHAnsi" w:cs="Arial"/>
          <w:b/>
          <w:iCs/>
          <w:sz w:val="32"/>
          <w:szCs w:val="32"/>
          <w:lang w:val="en-US"/>
        </w:rPr>
        <w:t xml:space="preserve"> </w:t>
      </w:r>
      <w:proofErr w:type="spellStart"/>
      <w:r w:rsidR="00453380">
        <w:rPr>
          <w:rFonts w:asciiTheme="minorHAnsi" w:eastAsia="MS Mincho" w:hAnsiTheme="minorHAnsi" w:cs="Arial"/>
          <w:b/>
          <w:iCs/>
          <w:sz w:val="32"/>
          <w:szCs w:val="32"/>
          <w:lang w:val="en-US"/>
        </w:rPr>
        <w:t>právo</w:t>
      </w:r>
      <w:proofErr w:type="spellEnd"/>
      <w:r w:rsidRPr="00C36105">
        <w:rPr>
          <w:rFonts w:asciiTheme="minorHAnsi" w:eastAsia="MS Mincho" w:hAnsiTheme="minorHAnsi" w:cs="Arial"/>
          <w:b/>
          <w:iCs/>
          <w:sz w:val="32"/>
          <w:szCs w:val="32"/>
          <w:lang w:val="en-US"/>
        </w:rPr>
        <w:t xml:space="preserve"> </w:t>
      </w:r>
      <w:proofErr w:type="spellStart"/>
      <w:proofErr w:type="gramStart"/>
      <w:r w:rsidRPr="00C36105">
        <w:rPr>
          <w:rFonts w:asciiTheme="minorHAnsi" w:eastAsia="MS Mincho" w:hAnsiTheme="minorHAnsi" w:cs="Arial"/>
          <w:b/>
          <w:iCs/>
          <w:sz w:val="32"/>
          <w:szCs w:val="32"/>
          <w:lang w:val="en-US"/>
        </w:rPr>
        <w:t>na</w:t>
      </w:r>
      <w:proofErr w:type="spellEnd"/>
      <w:proofErr w:type="gramEnd"/>
      <w:r w:rsidRPr="00C36105">
        <w:rPr>
          <w:rFonts w:asciiTheme="minorHAnsi" w:eastAsia="MS Mincho" w:hAnsiTheme="minorHAnsi" w:cs="Arial"/>
          <w:b/>
          <w:iCs/>
          <w:sz w:val="32"/>
          <w:szCs w:val="32"/>
          <w:lang w:val="en-US"/>
        </w:rPr>
        <w:t xml:space="preserve"> </w:t>
      </w:r>
      <w:proofErr w:type="spellStart"/>
      <w:r w:rsidRPr="00C36105">
        <w:rPr>
          <w:rFonts w:asciiTheme="minorHAnsi" w:eastAsia="MS Mincho" w:hAnsiTheme="minorHAnsi" w:cs="Arial"/>
          <w:b/>
          <w:iCs/>
          <w:sz w:val="32"/>
          <w:szCs w:val="32"/>
          <w:lang w:val="en-US"/>
        </w:rPr>
        <w:t>vodu</w:t>
      </w:r>
      <w:proofErr w:type="spellEnd"/>
      <w:r w:rsidRPr="00C36105">
        <w:rPr>
          <w:rFonts w:asciiTheme="minorHAnsi" w:eastAsia="MS Mincho" w:hAnsiTheme="minorHAnsi" w:cs="Arial"/>
          <w:b/>
          <w:iCs/>
          <w:sz w:val="32"/>
          <w:szCs w:val="32"/>
          <w:lang w:val="en-US"/>
        </w:rPr>
        <w:t>!</w:t>
      </w:r>
    </w:p>
    <w:p w:rsidR="00C36105" w:rsidRPr="00C36105" w:rsidRDefault="00C36105" w:rsidP="00C36105">
      <w:pPr>
        <w:ind w:left="567" w:right="565"/>
        <w:jc w:val="both"/>
        <w:rPr>
          <w:rFonts w:asciiTheme="minorHAnsi" w:eastAsia="MS Mincho" w:hAnsiTheme="minorHAnsi" w:cs="Arial"/>
          <w:b/>
          <w:iCs/>
          <w:sz w:val="32"/>
          <w:szCs w:val="32"/>
          <w:lang w:val="en-US"/>
        </w:rPr>
      </w:pPr>
    </w:p>
    <w:p w:rsidR="00C36105" w:rsidRPr="00C36105" w:rsidRDefault="00C36105" w:rsidP="00C36105">
      <w:pPr>
        <w:ind w:left="567" w:right="565"/>
        <w:jc w:val="both"/>
        <w:rPr>
          <w:rFonts w:asciiTheme="minorHAnsi" w:eastAsia="MS Mincho" w:hAnsiTheme="minorHAnsi" w:cs="Arial"/>
          <w:i/>
          <w:iCs/>
          <w:sz w:val="24"/>
          <w:szCs w:val="24"/>
          <w:lang w:val="en-US"/>
        </w:rPr>
      </w:pPr>
    </w:p>
    <w:p w:rsidR="00C36105" w:rsidRDefault="00453380" w:rsidP="00017D09">
      <w:pPr>
        <w:ind w:right="565"/>
        <w:jc w:val="both"/>
        <w:rPr>
          <w:rFonts w:asciiTheme="minorHAnsi" w:hAnsiTheme="minorHAnsi"/>
          <w:sz w:val="24"/>
          <w:szCs w:val="24"/>
        </w:rPr>
      </w:pPr>
      <w:r>
        <w:rPr>
          <w:rFonts w:asciiTheme="minorHAnsi" w:hAnsiTheme="minorHAnsi"/>
          <w:sz w:val="24"/>
          <w:szCs w:val="24"/>
        </w:rPr>
        <w:t>Další milník pro</w:t>
      </w:r>
      <w:r w:rsidR="00C36105" w:rsidRPr="00C36105">
        <w:rPr>
          <w:rFonts w:asciiTheme="minorHAnsi" w:hAnsiTheme="minorHAnsi"/>
          <w:sz w:val="24"/>
          <w:szCs w:val="24"/>
        </w:rPr>
        <w:t xml:space="preserve"> </w:t>
      </w:r>
      <w:r>
        <w:rPr>
          <w:rFonts w:asciiTheme="minorHAnsi" w:hAnsiTheme="minorHAnsi"/>
          <w:sz w:val="24"/>
          <w:szCs w:val="24"/>
        </w:rPr>
        <w:t>li</w:t>
      </w:r>
      <w:r w:rsidR="00C36105" w:rsidRPr="00C36105">
        <w:rPr>
          <w:rFonts w:asciiTheme="minorHAnsi" w:hAnsiTheme="minorHAnsi"/>
          <w:sz w:val="24"/>
          <w:szCs w:val="24"/>
        </w:rPr>
        <w:t>dské právo na vodu.</w:t>
      </w:r>
    </w:p>
    <w:p w:rsidR="00C36105" w:rsidRDefault="00C36105" w:rsidP="00017D09">
      <w:pPr>
        <w:ind w:right="565"/>
        <w:jc w:val="both"/>
        <w:rPr>
          <w:rFonts w:asciiTheme="minorHAnsi" w:hAnsiTheme="minorHAnsi"/>
          <w:sz w:val="24"/>
          <w:szCs w:val="24"/>
        </w:rPr>
      </w:pPr>
      <w:r w:rsidRPr="00C36105">
        <w:rPr>
          <w:rFonts w:asciiTheme="minorHAnsi" w:hAnsiTheme="minorHAnsi"/>
          <w:sz w:val="24"/>
          <w:szCs w:val="24"/>
        </w:rPr>
        <w:br/>
        <w:t>Dnešn</w:t>
      </w:r>
      <w:r w:rsidR="00453380">
        <w:rPr>
          <w:rFonts w:asciiTheme="minorHAnsi" w:hAnsiTheme="minorHAnsi"/>
          <w:sz w:val="24"/>
          <w:szCs w:val="24"/>
        </w:rPr>
        <w:t>í</w:t>
      </w:r>
      <w:r w:rsidRPr="00C36105">
        <w:rPr>
          <w:rFonts w:asciiTheme="minorHAnsi" w:hAnsiTheme="minorHAnsi"/>
          <w:sz w:val="24"/>
          <w:szCs w:val="24"/>
        </w:rPr>
        <w:t>m hlasov</w:t>
      </w:r>
      <w:r w:rsidR="00453380">
        <w:rPr>
          <w:rFonts w:asciiTheme="minorHAnsi" w:hAnsiTheme="minorHAnsi"/>
          <w:sz w:val="24"/>
          <w:szCs w:val="24"/>
        </w:rPr>
        <w:t>á</w:t>
      </w:r>
      <w:r w:rsidRPr="00C36105">
        <w:rPr>
          <w:rFonts w:asciiTheme="minorHAnsi" w:hAnsiTheme="minorHAnsi"/>
          <w:sz w:val="24"/>
          <w:szCs w:val="24"/>
        </w:rPr>
        <w:t>ním E</w:t>
      </w:r>
      <w:r w:rsidR="00453380">
        <w:rPr>
          <w:rFonts w:asciiTheme="minorHAnsi" w:hAnsiTheme="minorHAnsi"/>
          <w:sz w:val="24"/>
          <w:szCs w:val="24"/>
        </w:rPr>
        <w:t>v</w:t>
      </w:r>
      <w:r w:rsidRPr="00C36105">
        <w:rPr>
          <w:rFonts w:asciiTheme="minorHAnsi" w:hAnsiTheme="minorHAnsi"/>
          <w:sz w:val="24"/>
          <w:szCs w:val="24"/>
        </w:rPr>
        <w:t>r</w:t>
      </w:r>
      <w:r w:rsidR="00453380">
        <w:rPr>
          <w:rFonts w:asciiTheme="minorHAnsi" w:hAnsiTheme="minorHAnsi"/>
          <w:sz w:val="24"/>
          <w:szCs w:val="24"/>
        </w:rPr>
        <w:t>o</w:t>
      </w:r>
      <w:r w:rsidRPr="00C36105">
        <w:rPr>
          <w:rFonts w:asciiTheme="minorHAnsi" w:hAnsiTheme="minorHAnsi"/>
          <w:sz w:val="24"/>
          <w:szCs w:val="24"/>
        </w:rPr>
        <w:t>psk</w:t>
      </w:r>
      <w:r w:rsidR="00453380">
        <w:rPr>
          <w:rFonts w:asciiTheme="minorHAnsi" w:hAnsiTheme="minorHAnsi"/>
          <w:sz w:val="24"/>
          <w:szCs w:val="24"/>
        </w:rPr>
        <w:t>ý</w:t>
      </w:r>
      <w:r w:rsidRPr="00C36105">
        <w:rPr>
          <w:rFonts w:asciiTheme="minorHAnsi" w:hAnsiTheme="minorHAnsi"/>
          <w:sz w:val="24"/>
          <w:szCs w:val="24"/>
        </w:rPr>
        <w:t xml:space="preserve"> parlament požaduje, aby E</w:t>
      </w:r>
      <w:r w:rsidR="00453380">
        <w:rPr>
          <w:rFonts w:asciiTheme="minorHAnsi" w:hAnsiTheme="minorHAnsi"/>
          <w:sz w:val="24"/>
          <w:szCs w:val="24"/>
        </w:rPr>
        <w:t>v</w:t>
      </w:r>
      <w:r w:rsidRPr="00C36105">
        <w:rPr>
          <w:rFonts w:asciiTheme="minorHAnsi" w:hAnsiTheme="minorHAnsi"/>
          <w:sz w:val="24"/>
          <w:szCs w:val="24"/>
        </w:rPr>
        <w:t>r</w:t>
      </w:r>
      <w:r w:rsidR="001F333B">
        <w:rPr>
          <w:rFonts w:asciiTheme="minorHAnsi" w:hAnsiTheme="minorHAnsi"/>
          <w:sz w:val="24"/>
          <w:szCs w:val="24"/>
        </w:rPr>
        <w:t>o</w:t>
      </w:r>
      <w:r w:rsidRPr="00C36105">
        <w:rPr>
          <w:rFonts w:asciiTheme="minorHAnsi" w:hAnsiTheme="minorHAnsi"/>
          <w:sz w:val="24"/>
          <w:szCs w:val="24"/>
        </w:rPr>
        <w:t>psk</w:t>
      </w:r>
      <w:r w:rsidR="00453380">
        <w:rPr>
          <w:rFonts w:asciiTheme="minorHAnsi" w:hAnsiTheme="minorHAnsi"/>
          <w:sz w:val="24"/>
          <w:szCs w:val="24"/>
        </w:rPr>
        <w:t>á</w:t>
      </w:r>
      <w:r w:rsidRPr="00C36105">
        <w:rPr>
          <w:rFonts w:asciiTheme="minorHAnsi" w:hAnsiTheme="minorHAnsi"/>
          <w:sz w:val="24"/>
          <w:szCs w:val="24"/>
        </w:rPr>
        <w:t xml:space="preserve"> komis</w:t>
      </w:r>
      <w:r w:rsidR="00453380">
        <w:rPr>
          <w:rFonts w:asciiTheme="minorHAnsi" w:hAnsiTheme="minorHAnsi"/>
          <w:sz w:val="24"/>
          <w:szCs w:val="24"/>
        </w:rPr>
        <w:t>e</w:t>
      </w:r>
      <w:r w:rsidRPr="00C36105">
        <w:rPr>
          <w:rFonts w:asciiTheme="minorHAnsi" w:hAnsiTheme="minorHAnsi"/>
          <w:sz w:val="24"/>
          <w:szCs w:val="24"/>
        </w:rPr>
        <w:t xml:space="preserve"> p</w:t>
      </w:r>
      <w:r w:rsidR="00453380">
        <w:rPr>
          <w:rFonts w:asciiTheme="minorHAnsi" w:hAnsiTheme="minorHAnsi"/>
          <w:sz w:val="24"/>
          <w:szCs w:val="24"/>
        </w:rPr>
        <w:t>ř</w:t>
      </w:r>
      <w:r w:rsidRPr="00C36105">
        <w:rPr>
          <w:rFonts w:asciiTheme="minorHAnsi" w:hAnsiTheme="minorHAnsi"/>
          <w:sz w:val="24"/>
          <w:szCs w:val="24"/>
        </w:rPr>
        <w:t>edložila konkrétn</w:t>
      </w:r>
      <w:r w:rsidR="00453380">
        <w:rPr>
          <w:rFonts w:asciiTheme="minorHAnsi" w:hAnsiTheme="minorHAnsi"/>
          <w:sz w:val="24"/>
          <w:szCs w:val="24"/>
        </w:rPr>
        <w:t>í</w:t>
      </w:r>
      <w:r w:rsidRPr="00C36105">
        <w:rPr>
          <w:rFonts w:asciiTheme="minorHAnsi" w:hAnsiTheme="minorHAnsi"/>
          <w:sz w:val="24"/>
          <w:szCs w:val="24"/>
        </w:rPr>
        <w:t xml:space="preserve"> legislat</w:t>
      </w:r>
      <w:r w:rsidR="00453380">
        <w:rPr>
          <w:rFonts w:asciiTheme="minorHAnsi" w:hAnsiTheme="minorHAnsi"/>
          <w:sz w:val="24"/>
          <w:szCs w:val="24"/>
        </w:rPr>
        <w:t>i</w:t>
      </w:r>
      <w:r w:rsidRPr="00C36105">
        <w:rPr>
          <w:rFonts w:asciiTheme="minorHAnsi" w:hAnsiTheme="minorHAnsi"/>
          <w:sz w:val="24"/>
          <w:szCs w:val="24"/>
        </w:rPr>
        <w:t>vn</w:t>
      </w:r>
      <w:r w:rsidR="00453380">
        <w:rPr>
          <w:rFonts w:asciiTheme="minorHAnsi" w:hAnsiTheme="minorHAnsi"/>
          <w:sz w:val="24"/>
          <w:szCs w:val="24"/>
        </w:rPr>
        <w:t>í</w:t>
      </w:r>
      <w:r w:rsidRPr="00C36105">
        <w:rPr>
          <w:rFonts w:asciiTheme="minorHAnsi" w:hAnsiTheme="minorHAnsi"/>
          <w:sz w:val="24"/>
          <w:szCs w:val="24"/>
        </w:rPr>
        <w:t xml:space="preserve"> návrhy k uzn</w:t>
      </w:r>
      <w:r w:rsidR="00453380">
        <w:rPr>
          <w:rFonts w:asciiTheme="minorHAnsi" w:hAnsiTheme="minorHAnsi"/>
          <w:sz w:val="24"/>
          <w:szCs w:val="24"/>
        </w:rPr>
        <w:t>á</w:t>
      </w:r>
      <w:r w:rsidRPr="00C36105">
        <w:rPr>
          <w:rFonts w:asciiTheme="minorHAnsi" w:hAnsiTheme="minorHAnsi"/>
          <w:sz w:val="24"/>
          <w:szCs w:val="24"/>
        </w:rPr>
        <w:t>n</w:t>
      </w:r>
      <w:r w:rsidR="00453380">
        <w:rPr>
          <w:rFonts w:asciiTheme="minorHAnsi" w:hAnsiTheme="minorHAnsi"/>
          <w:sz w:val="24"/>
          <w:szCs w:val="24"/>
        </w:rPr>
        <w:t>í</w:t>
      </w:r>
      <w:r w:rsidRPr="00C36105">
        <w:rPr>
          <w:rFonts w:asciiTheme="minorHAnsi" w:hAnsiTheme="minorHAnsi"/>
          <w:sz w:val="24"/>
          <w:szCs w:val="24"/>
        </w:rPr>
        <w:t xml:space="preserve"> </w:t>
      </w:r>
      <w:r w:rsidR="00453380">
        <w:rPr>
          <w:rFonts w:asciiTheme="minorHAnsi" w:hAnsiTheme="minorHAnsi"/>
          <w:sz w:val="24"/>
          <w:szCs w:val="24"/>
        </w:rPr>
        <w:t>li</w:t>
      </w:r>
      <w:r>
        <w:rPr>
          <w:rFonts w:asciiTheme="minorHAnsi" w:hAnsiTheme="minorHAnsi"/>
          <w:sz w:val="24"/>
          <w:szCs w:val="24"/>
        </w:rPr>
        <w:t xml:space="preserve">dského práva na vodu a </w:t>
      </w:r>
      <w:r w:rsidR="00453380">
        <w:rPr>
          <w:rFonts w:asciiTheme="minorHAnsi" w:hAnsiTheme="minorHAnsi"/>
          <w:sz w:val="24"/>
          <w:szCs w:val="24"/>
        </w:rPr>
        <w:t>sanitární opatření, tak jak to definuje</w:t>
      </w:r>
      <w:r w:rsidRPr="00C36105">
        <w:rPr>
          <w:rFonts w:asciiTheme="minorHAnsi" w:hAnsiTheme="minorHAnsi"/>
          <w:sz w:val="24"/>
          <w:szCs w:val="24"/>
        </w:rPr>
        <w:t xml:space="preserve"> OSN.</w:t>
      </w:r>
    </w:p>
    <w:p w:rsidR="00C36105" w:rsidRDefault="00C36105" w:rsidP="00017D09">
      <w:pPr>
        <w:ind w:right="565"/>
        <w:jc w:val="both"/>
        <w:rPr>
          <w:rFonts w:asciiTheme="minorHAnsi" w:hAnsiTheme="minorHAnsi"/>
          <w:sz w:val="24"/>
          <w:szCs w:val="24"/>
        </w:rPr>
      </w:pPr>
      <w:r w:rsidRPr="00C36105">
        <w:rPr>
          <w:rFonts w:asciiTheme="minorHAnsi" w:hAnsiTheme="minorHAnsi"/>
          <w:sz w:val="24"/>
          <w:szCs w:val="24"/>
        </w:rPr>
        <w:br/>
      </w:r>
      <w:r w:rsidR="00453380">
        <w:rPr>
          <w:rFonts w:asciiTheme="minorHAnsi" w:hAnsiTheme="minorHAnsi"/>
          <w:sz w:val="24"/>
          <w:szCs w:val="24"/>
        </w:rPr>
        <w:t>Je to v</w:t>
      </w:r>
      <w:r w:rsidRPr="00C36105">
        <w:rPr>
          <w:rFonts w:asciiTheme="minorHAnsi" w:hAnsiTheme="minorHAnsi"/>
          <w:sz w:val="24"/>
          <w:szCs w:val="24"/>
        </w:rPr>
        <w:t>í</w:t>
      </w:r>
      <w:r w:rsidR="00453380">
        <w:rPr>
          <w:rFonts w:asciiTheme="minorHAnsi" w:hAnsiTheme="minorHAnsi"/>
          <w:sz w:val="24"/>
          <w:szCs w:val="24"/>
        </w:rPr>
        <w:t>tězství</w:t>
      </w:r>
      <w:r>
        <w:rPr>
          <w:rFonts w:asciiTheme="minorHAnsi" w:hAnsiTheme="minorHAnsi"/>
          <w:sz w:val="24"/>
          <w:szCs w:val="24"/>
        </w:rPr>
        <w:t xml:space="preserve"> podporovate</w:t>
      </w:r>
      <w:r w:rsidR="0068590B">
        <w:rPr>
          <w:rFonts w:asciiTheme="minorHAnsi" w:hAnsiTheme="minorHAnsi"/>
          <w:sz w:val="24"/>
          <w:szCs w:val="24"/>
        </w:rPr>
        <w:t>lů</w:t>
      </w:r>
      <w:r>
        <w:rPr>
          <w:rFonts w:asciiTheme="minorHAnsi" w:hAnsiTheme="minorHAnsi"/>
          <w:sz w:val="24"/>
          <w:szCs w:val="24"/>
        </w:rPr>
        <w:t xml:space="preserve"> práva</w:t>
      </w:r>
      <w:r w:rsidRPr="00C36105">
        <w:rPr>
          <w:rFonts w:asciiTheme="minorHAnsi" w:hAnsiTheme="minorHAnsi"/>
          <w:sz w:val="24"/>
          <w:szCs w:val="24"/>
        </w:rPr>
        <w:t xml:space="preserve"> na vodu a t</w:t>
      </w:r>
      <w:r w:rsidR="00453380">
        <w:rPr>
          <w:rFonts w:asciiTheme="minorHAnsi" w:hAnsiTheme="minorHAnsi"/>
          <w:sz w:val="24"/>
          <w:szCs w:val="24"/>
        </w:rPr>
        <w:t>aké vítězství</w:t>
      </w:r>
      <w:r w:rsidRPr="00C36105">
        <w:rPr>
          <w:rFonts w:asciiTheme="minorHAnsi" w:hAnsiTheme="minorHAnsi"/>
          <w:sz w:val="24"/>
          <w:szCs w:val="24"/>
        </w:rPr>
        <w:t xml:space="preserve"> demokraci</w:t>
      </w:r>
      <w:r w:rsidR="00453380">
        <w:rPr>
          <w:rFonts w:asciiTheme="minorHAnsi" w:hAnsiTheme="minorHAnsi"/>
          <w:sz w:val="24"/>
          <w:szCs w:val="24"/>
        </w:rPr>
        <w:t>e</w:t>
      </w:r>
      <w:r w:rsidRPr="00C36105">
        <w:rPr>
          <w:rFonts w:asciiTheme="minorHAnsi" w:hAnsiTheme="minorHAnsi"/>
          <w:sz w:val="24"/>
          <w:szCs w:val="24"/>
        </w:rPr>
        <w:t xml:space="preserve"> v E</w:t>
      </w:r>
      <w:r w:rsidR="00453380">
        <w:rPr>
          <w:rFonts w:asciiTheme="minorHAnsi" w:hAnsiTheme="minorHAnsi"/>
          <w:sz w:val="24"/>
          <w:szCs w:val="24"/>
        </w:rPr>
        <w:t>v</w:t>
      </w:r>
      <w:r w:rsidRPr="00C36105">
        <w:rPr>
          <w:rFonts w:asciiTheme="minorHAnsi" w:hAnsiTheme="minorHAnsi"/>
          <w:sz w:val="24"/>
          <w:szCs w:val="24"/>
        </w:rPr>
        <w:t>r</w:t>
      </w:r>
      <w:r w:rsidR="00453380">
        <w:rPr>
          <w:rFonts w:asciiTheme="minorHAnsi" w:hAnsiTheme="minorHAnsi"/>
          <w:sz w:val="24"/>
          <w:szCs w:val="24"/>
        </w:rPr>
        <w:t>o</w:t>
      </w:r>
      <w:r w:rsidRPr="00C36105">
        <w:rPr>
          <w:rFonts w:asciiTheme="minorHAnsi" w:hAnsiTheme="minorHAnsi"/>
          <w:sz w:val="24"/>
          <w:szCs w:val="24"/>
        </w:rPr>
        <w:t>psk</w:t>
      </w:r>
      <w:r w:rsidR="00453380">
        <w:rPr>
          <w:rFonts w:asciiTheme="minorHAnsi" w:hAnsiTheme="minorHAnsi"/>
          <w:sz w:val="24"/>
          <w:szCs w:val="24"/>
        </w:rPr>
        <w:t>é</w:t>
      </w:r>
      <w:r w:rsidRPr="00C36105">
        <w:rPr>
          <w:rFonts w:asciiTheme="minorHAnsi" w:hAnsiTheme="minorHAnsi"/>
          <w:sz w:val="24"/>
          <w:szCs w:val="24"/>
        </w:rPr>
        <w:t xml:space="preserve"> únii. Toto hlasov</w:t>
      </w:r>
      <w:r w:rsidR="00453380">
        <w:rPr>
          <w:rFonts w:asciiTheme="minorHAnsi" w:hAnsiTheme="minorHAnsi"/>
          <w:sz w:val="24"/>
          <w:szCs w:val="24"/>
        </w:rPr>
        <w:t>á</w:t>
      </w:r>
      <w:r w:rsidRPr="00C36105">
        <w:rPr>
          <w:rFonts w:asciiTheme="minorHAnsi" w:hAnsiTheme="minorHAnsi"/>
          <w:sz w:val="24"/>
          <w:szCs w:val="24"/>
        </w:rPr>
        <w:t>n</w:t>
      </w:r>
      <w:r w:rsidR="00453380">
        <w:rPr>
          <w:rFonts w:asciiTheme="minorHAnsi" w:hAnsiTheme="minorHAnsi"/>
          <w:sz w:val="24"/>
          <w:szCs w:val="24"/>
        </w:rPr>
        <w:t>í</w:t>
      </w:r>
      <w:r w:rsidRPr="00C36105">
        <w:rPr>
          <w:rFonts w:asciiTheme="minorHAnsi" w:hAnsiTheme="minorHAnsi"/>
          <w:sz w:val="24"/>
          <w:szCs w:val="24"/>
        </w:rPr>
        <w:t xml:space="preserve"> podporu</w:t>
      </w:r>
      <w:r w:rsidR="00453380">
        <w:rPr>
          <w:rFonts w:asciiTheme="minorHAnsi" w:hAnsiTheme="minorHAnsi"/>
          <w:sz w:val="24"/>
          <w:szCs w:val="24"/>
        </w:rPr>
        <w:t>je</w:t>
      </w:r>
      <w:r w:rsidR="001975FF">
        <w:rPr>
          <w:rFonts w:asciiTheme="minorHAnsi" w:hAnsiTheme="minorHAnsi"/>
          <w:sz w:val="24"/>
          <w:szCs w:val="24"/>
        </w:rPr>
        <w:t xml:space="preserve"> názor</w:t>
      </w:r>
      <w:r w:rsidRPr="00C36105">
        <w:rPr>
          <w:rFonts w:asciiTheme="minorHAnsi" w:hAnsiTheme="minorHAnsi"/>
          <w:sz w:val="24"/>
          <w:szCs w:val="24"/>
        </w:rPr>
        <w:t xml:space="preserve"> 1,9 mili</w:t>
      </w:r>
      <w:r w:rsidR="00453380">
        <w:rPr>
          <w:rFonts w:asciiTheme="minorHAnsi" w:hAnsiTheme="minorHAnsi"/>
          <w:sz w:val="24"/>
          <w:szCs w:val="24"/>
        </w:rPr>
        <w:t>o</w:t>
      </w:r>
      <w:r w:rsidRPr="00C36105">
        <w:rPr>
          <w:rFonts w:asciiTheme="minorHAnsi" w:hAnsiTheme="minorHAnsi"/>
          <w:sz w:val="24"/>
          <w:szCs w:val="24"/>
        </w:rPr>
        <w:t>n</w:t>
      </w:r>
      <w:r w:rsidR="00453380">
        <w:rPr>
          <w:rFonts w:asciiTheme="minorHAnsi" w:hAnsiTheme="minorHAnsi"/>
          <w:sz w:val="24"/>
          <w:szCs w:val="24"/>
        </w:rPr>
        <w:t>ů</w:t>
      </w:r>
      <w:r w:rsidRPr="00C36105">
        <w:rPr>
          <w:rFonts w:asciiTheme="minorHAnsi" w:hAnsiTheme="minorHAnsi"/>
          <w:sz w:val="24"/>
          <w:szCs w:val="24"/>
        </w:rPr>
        <w:t xml:space="preserve"> </w:t>
      </w:r>
      <w:r w:rsidR="001975FF">
        <w:rPr>
          <w:rFonts w:asciiTheme="minorHAnsi" w:hAnsiTheme="minorHAnsi"/>
          <w:sz w:val="24"/>
          <w:szCs w:val="24"/>
        </w:rPr>
        <w:t>signatářů</w:t>
      </w:r>
      <w:r w:rsidR="00453380">
        <w:rPr>
          <w:rFonts w:asciiTheme="minorHAnsi" w:hAnsiTheme="minorHAnsi"/>
          <w:sz w:val="24"/>
          <w:szCs w:val="24"/>
        </w:rPr>
        <w:t xml:space="preserve"> Evropsk</w:t>
      </w:r>
      <w:r w:rsidR="001975FF">
        <w:rPr>
          <w:rFonts w:asciiTheme="minorHAnsi" w:hAnsiTheme="minorHAnsi"/>
          <w:sz w:val="24"/>
          <w:szCs w:val="24"/>
        </w:rPr>
        <w:t>é</w:t>
      </w:r>
      <w:r w:rsidR="00453380">
        <w:rPr>
          <w:rFonts w:asciiTheme="minorHAnsi" w:hAnsiTheme="minorHAnsi"/>
          <w:sz w:val="24"/>
          <w:szCs w:val="24"/>
        </w:rPr>
        <w:t xml:space="preserve"> občansk</w:t>
      </w:r>
      <w:r w:rsidR="001975FF">
        <w:rPr>
          <w:rFonts w:asciiTheme="minorHAnsi" w:hAnsiTheme="minorHAnsi"/>
          <w:sz w:val="24"/>
          <w:szCs w:val="24"/>
        </w:rPr>
        <w:t>é</w:t>
      </w:r>
      <w:r w:rsidR="00453380">
        <w:rPr>
          <w:rFonts w:asciiTheme="minorHAnsi" w:hAnsiTheme="minorHAnsi"/>
          <w:sz w:val="24"/>
          <w:szCs w:val="24"/>
        </w:rPr>
        <w:t xml:space="preserve"> iniciativ</w:t>
      </w:r>
      <w:r w:rsidR="001975FF">
        <w:rPr>
          <w:rFonts w:asciiTheme="minorHAnsi" w:hAnsiTheme="minorHAnsi"/>
          <w:sz w:val="24"/>
          <w:szCs w:val="24"/>
        </w:rPr>
        <w:t>y (ECI)</w:t>
      </w:r>
      <w:r w:rsidR="0068590B">
        <w:rPr>
          <w:rFonts w:asciiTheme="minorHAnsi" w:hAnsiTheme="minorHAnsi"/>
          <w:sz w:val="24"/>
          <w:szCs w:val="24"/>
        </w:rPr>
        <w:t xml:space="preserve"> « Právo na vodu « </w:t>
      </w:r>
      <w:r w:rsidRPr="00C36105">
        <w:rPr>
          <w:rFonts w:asciiTheme="minorHAnsi" w:hAnsiTheme="minorHAnsi"/>
          <w:sz w:val="24"/>
          <w:szCs w:val="24"/>
        </w:rPr>
        <w:t>,</w:t>
      </w:r>
      <w:r w:rsidR="00453380">
        <w:rPr>
          <w:rFonts w:asciiTheme="minorHAnsi" w:hAnsiTheme="minorHAnsi"/>
          <w:sz w:val="24"/>
          <w:szCs w:val="24"/>
        </w:rPr>
        <w:t xml:space="preserve"> podporuje to</w:t>
      </w:r>
      <w:r>
        <w:rPr>
          <w:rFonts w:asciiTheme="minorHAnsi" w:hAnsiTheme="minorHAnsi"/>
          <w:sz w:val="24"/>
          <w:szCs w:val="24"/>
        </w:rPr>
        <w:t xml:space="preserve">, </w:t>
      </w:r>
      <w:r w:rsidR="00453380">
        <w:rPr>
          <w:rFonts w:asciiTheme="minorHAnsi" w:hAnsiTheme="minorHAnsi"/>
          <w:sz w:val="24"/>
          <w:szCs w:val="24"/>
        </w:rPr>
        <w:t>co už odsouhlasili kan</w:t>
      </w:r>
      <w:r w:rsidRPr="00C36105">
        <w:rPr>
          <w:rFonts w:asciiTheme="minorHAnsi" w:hAnsiTheme="minorHAnsi"/>
          <w:sz w:val="24"/>
          <w:szCs w:val="24"/>
        </w:rPr>
        <w:t xml:space="preserve">didáti na </w:t>
      </w:r>
      <w:r>
        <w:rPr>
          <w:rFonts w:asciiTheme="minorHAnsi" w:hAnsiTheme="minorHAnsi"/>
          <w:sz w:val="24"/>
          <w:szCs w:val="24"/>
        </w:rPr>
        <w:t>P</w:t>
      </w:r>
      <w:r w:rsidR="001975FF">
        <w:rPr>
          <w:rFonts w:asciiTheme="minorHAnsi" w:hAnsiTheme="minorHAnsi"/>
          <w:sz w:val="24"/>
          <w:szCs w:val="24"/>
        </w:rPr>
        <w:t>ř</w:t>
      </w:r>
      <w:r w:rsidRPr="00C36105">
        <w:rPr>
          <w:rFonts w:asciiTheme="minorHAnsi" w:hAnsiTheme="minorHAnsi"/>
          <w:sz w:val="24"/>
          <w:szCs w:val="24"/>
        </w:rPr>
        <w:t>edsedn</w:t>
      </w:r>
      <w:r w:rsidR="001975FF">
        <w:rPr>
          <w:rFonts w:asciiTheme="minorHAnsi" w:hAnsiTheme="minorHAnsi"/>
          <w:sz w:val="24"/>
          <w:szCs w:val="24"/>
        </w:rPr>
        <w:t>i</w:t>
      </w:r>
      <w:r w:rsidRPr="00C36105">
        <w:rPr>
          <w:rFonts w:asciiTheme="minorHAnsi" w:hAnsiTheme="minorHAnsi"/>
          <w:sz w:val="24"/>
          <w:szCs w:val="24"/>
        </w:rPr>
        <w:t>ctv</w:t>
      </w:r>
      <w:r w:rsidR="001975FF">
        <w:rPr>
          <w:rFonts w:asciiTheme="minorHAnsi" w:hAnsiTheme="minorHAnsi"/>
          <w:sz w:val="24"/>
          <w:szCs w:val="24"/>
        </w:rPr>
        <w:t>í</w:t>
      </w:r>
      <w:r w:rsidRPr="00C36105">
        <w:rPr>
          <w:rFonts w:asciiTheme="minorHAnsi" w:hAnsiTheme="minorHAnsi"/>
          <w:sz w:val="24"/>
          <w:szCs w:val="24"/>
        </w:rPr>
        <w:t xml:space="preserve"> E</w:t>
      </w:r>
      <w:r w:rsidR="001975FF">
        <w:rPr>
          <w:rFonts w:asciiTheme="minorHAnsi" w:hAnsiTheme="minorHAnsi"/>
          <w:sz w:val="24"/>
          <w:szCs w:val="24"/>
        </w:rPr>
        <w:t>v</w:t>
      </w:r>
      <w:r w:rsidRPr="00C36105">
        <w:rPr>
          <w:rFonts w:asciiTheme="minorHAnsi" w:hAnsiTheme="minorHAnsi"/>
          <w:sz w:val="24"/>
          <w:szCs w:val="24"/>
        </w:rPr>
        <w:t>r</w:t>
      </w:r>
      <w:r w:rsidR="001975FF">
        <w:rPr>
          <w:rFonts w:asciiTheme="minorHAnsi" w:hAnsiTheme="minorHAnsi"/>
          <w:sz w:val="24"/>
          <w:szCs w:val="24"/>
        </w:rPr>
        <w:t>o</w:t>
      </w:r>
      <w:r w:rsidRPr="00C36105">
        <w:rPr>
          <w:rFonts w:asciiTheme="minorHAnsi" w:hAnsiTheme="minorHAnsi"/>
          <w:sz w:val="24"/>
          <w:szCs w:val="24"/>
        </w:rPr>
        <w:t>psk</w:t>
      </w:r>
      <w:r w:rsidR="001975FF">
        <w:rPr>
          <w:rFonts w:asciiTheme="minorHAnsi" w:hAnsiTheme="minorHAnsi"/>
          <w:sz w:val="24"/>
          <w:szCs w:val="24"/>
        </w:rPr>
        <w:t>é</w:t>
      </w:r>
      <w:r w:rsidRPr="00C36105">
        <w:rPr>
          <w:rFonts w:asciiTheme="minorHAnsi" w:hAnsiTheme="minorHAnsi"/>
          <w:sz w:val="24"/>
          <w:szCs w:val="24"/>
        </w:rPr>
        <w:t xml:space="preserve"> komise</w:t>
      </w:r>
      <w:r w:rsidR="001975FF">
        <w:rPr>
          <w:rFonts w:asciiTheme="minorHAnsi" w:hAnsiTheme="minorHAnsi"/>
          <w:sz w:val="24"/>
          <w:szCs w:val="24"/>
        </w:rPr>
        <w:t xml:space="preserve"> a podporuje</w:t>
      </w:r>
      <w:r w:rsidRPr="00C36105">
        <w:rPr>
          <w:rFonts w:asciiTheme="minorHAnsi" w:hAnsiTheme="minorHAnsi"/>
          <w:sz w:val="24"/>
          <w:szCs w:val="24"/>
        </w:rPr>
        <w:t xml:space="preserve"> </w:t>
      </w:r>
      <w:r w:rsidR="001975FF">
        <w:rPr>
          <w:rFonts w:asciiTheme="minorHAnsi" w:hAnsiTheme="minorHAnsi"/>
          <w:sz w:val="24"/>
          <w:szCs w:val="24"/>
        </w:rPr>
        <w:t>z</w:t>
      </w:r>
      <w:r w:rsidRPr="00C36105">
        <w:rPr>
          <w:rFonts w:asciiTheme="minorHAnsi" w:hAnsiTheme="minorHAnsi"/>
          <w:sz w:val="24"/>
          <w:szCs w:val="24"/>
        </w:rPr>
        <w:t>práv</w:t>
      </w:r>
      <w:r w:rsidR="001975FF">
        <w:rPr>
          <w:rFonts w:asciiTheme="minorHAnsi" w:hAnsiTheme="minorHAnsi"/>
          <w:sz w:val="24"/>
          <w:szCs w:val="24"/>
        </w:rPr>
        <w:t>u</w:t>
      </w:r>
      <w:r w:rsidRPr="00C36105">
        <w:rPr>
          <w:rFonts w:asciiTheme="minorHAnsi" w:hAnsiTheme="minorHAnsi"/>
          <w:sz w:val="24"/>
          <w:szCs w:val="24"/>
        </w:rPr>
        <w:t xml:space="preserve"> E</w:t>
      </w:r>
      <w:r w:rsidR="001975FF">
        <w:rPr>
          <w:rFonts w:asciiTheme="minorHAnsi" w:hAnsiTheme="minorHAnsi"/>
          <w:sz w:val="24"/>
          <w:szCs w:val="24"/>
        </w:rPr>
        <w:t>v</w:t>
      </w:r>
      <w:r w:rsidRPr="00C36105">
        <w:rPr>
          <w:rFonts w:asciiTheme="minorHAnsi" w:hAnsiTheme="minorHAnsi"/>
          <w:sz w:val="24"/>
          <w:szCs w:val="24"/>
        </w:rPr>
        <w:t>r</w:t>
      </w:r>
      <w:r w:rsidR="001975FF">
        <w:rPr>
          <w:rFonts w:asciiTheme="minorHAnsi" w:hAnsiTheme="minorHAnsi"/>
          <w:sz w:val="24"/>
          <w:szCs w:val="24"/>
        </w:rPr>
        <w:t>o</w:t>
      </w:r>
      <w:r w:rsidRPr="00C36105">
        <w:rPr>
          <w:rFonts w:asciiTheme="minorHAnsi" w:hAnsiTheme="minorHAnsi"/>
          <w:sz w:val="24"/>
          <w:szCs w:val="24"/>
        </w:rPr>
        <w:t>psk</w:t>
      </w:r>
      <w:r w:rsidR="001975FF">
        <w:rPr>
          <w:rFonts w:asciiTheme="minorHAnsi" w:hAnsiTheme="minorHAnsi"/>
          <w:sz w:val="24"/>
          <w:szCs w:val="24"/>
        </w:rPr>
        <w:t>é</w:t>
      </w:r>
      <w:r w:rsidRPr="00C36105">
        <w:rPr>
          <w:rFonts w:asciiTheme="minorHAnsi" w:hAnsiTheme="minorHAnsi"/>
          <w:sz w:val="24"/>
          <w:szCs w:val="24"/>
        </w:rPr>
        <w:t>ho hospodá</w:t>
      </w:r>
      <w:r w:rsidR="001975FF">
        <w:rPr>
          <w:rFonts w:asciiTheme="minorHAnsi" w:hAnsiTheme="minorHAnsi"/>
          <w:sz w:val="24"/>
          <w:szCs w:val="24"/>
        </w:rPr>
        <w:t>ř</w:t>
      </w:r>
      <w:r w:rsidRPr="00C36105">
        <w:rPr>
          <w:rFonts w:asciiTheme="minorHAnsi" w:hAnsiTheme="minorHAnsi"/>
          <w:sz w:val="24"/>
          <w:szCs w:val="24"/>
        </w:rPr>
        <w:t>sk</w:t>
      </w:r>
      <w:r w:rsidR="001975FF">
        <w:rPr>
          <w:rFonts w:asciiTheme="minorHAnsi" w:hAnsiTheme="minorHAnsi"/>
          <w:sz w:val="24"/>
          <w:szCs w:val="24"/>
        </w:rPr>
        <w:t>é</w:t>
      </w:r>
      <w:r w:rsidRPr="00C36105">
        <w:rPr>
          <w:rFonts w:asciiTheme="minorHAnsi" w:hAnsiTheme="minorHAnsi"/>
          <w:sz w:val="24"/>
          <w:szCs w:val="24"/>
        </w:rPr>
        <w:t>ho a sociáln</w:t>
      </w:r>
      <w:r w:rsidR="001975FF">
        <w:rPr>
          <w:rFonts w:asciiTheme="minorHAnsi" w:hAnsiTheme="minorHAnsi"/>
          <w:sz w:val="24"/>
          <w:szCs w:val="24"/>
        </w:rPr>
        <w:t>í</w:t>
      </w:r>
      <w:r w:rsidRPr="00C36105">
        <w:rPr>
          <w:rFonts w:asciiTheme="minorHAnsi" w:hAnsiTheme="minorHAnsi"/>
          <w:sz w:val="24"/>
          <w:szCs w:val="24"/>
        </w:rPr>
        <w:t xml:space="preserve">ho výboru, </w:t>
      </w:r>
      <w:r w:rsidR="001975FF">
        <w:rPr>
          <w:rFonts w:asciiTheme="minorHAnsi" w:hAnsiTheme="minorHAnsi"/>
          <w:sz w:val="24"/>
          <w:szCs w:val="24"/>
        </w:rPr>
        <w:t xml:space="preserve">tedy všechny ty, </w:t>
      </w:r>
      <w:r w:rsidR="00017D09">
        <w:rPr>
          <w:rFonts w:asciiTheme="minorHAnsi" w:hAnsiTheme="minorHAnsi"/>
          <w:sz w:val="24"/>
          <w:szCs w:val="24"/>
        </w:rPr>
        <w:t>kt</w:t>
      </w:r>
      <w:r w:rsidR="00736873">
        <w:rPr>
          <w:rFonts w:asciiTheme="minorHAnsi" w:hAnsiTheme="minorHAnsi"/>
          <w:sz w:val="24"/>
          <w:szCs w:val="24"/>
        </w:rPr>
        <w:t>e</w:t>
      </w:r>
      <w:r w:rsidR="001975FF">
        <w:rPr>
          <w:rFonts w:asciiTheme="minorHAnsi" w:hAnsiTheme="minorHAnsi"/>
          <w:sz w:val="24"/>
          <w:szCs w:val="24"/>
        </w:rPr>
        <w:t>ří</w:t>
      </w:r>
      <w:r w:rsidR="00017D09">
        <w:rPr>
          <w:rFonts w:asciiTheme="minorHAnsi" w:hAnsiTheme="minorHAnsi"/>
          <w:sz w:val="24"/>
          <w:szCs w:val="24"/>
        </w:rPr>
        <w:t xml:space="preserve"> </w:t>
      </w:r>
      <w:r w:rsidRPr="00C36105">
        <w:rPr>
          <w:rFonts w:asciiTheme="minorHAnsi" w:hAnsiTheme="minorHAnsi"/>
          <w:sz w:val="24"/>
          <w:szCs w:val="24"/>
        </w:rPr>
        <w:t>vyz</w:t>
      </w:r>
      <w:r w:rsidR="00017D09">
        <w:rPr>
          <w:rFonts w:asciiTheme="minorHAnsi" w:hAnsiTheme="minorHAnsi"/>
          <w:sz w:val="24"/>
          <w:szCs w:val="24"/>
        </w:rPr>
        <w:t>val</w:t>
      </w:r>
      <w:r w:rsidR="001975FF">
        <w:rPr>
          <w:rFonts w:asciiTheme="minorHAnsi" w:hAnsiTheme="minorHAnsi"/>
          <w:sz w:val="24"/>
          <w:szCs w:val="24"/>
        </w:rPr>
        <w:t>i</w:t>
      </w:r>
      <w:r w:rsidR="00017D09">
        <w:rPr>
          <w:rFonts w:asciiTheme="minorHAnsi" w:hAnsiTheme="minorHAnsi"/>
          <w:sz w:val="24"/>
          <w:szCs w:val="24"/>
        </w:rPr>
        <w:t xml:space="preserve"> </w:t>
      </w:r>
      <w:r w:rsidRPr="00C36105">
        <w:rPr>
          <w:rFonts w:asciiTheme="minorHAnsi" w:hAnsiTheme="minorHAnsi"/>
          <w:sz w:val="24"/>
          <w:szCs w:val="24"/>
        </w:rPr>
        <w:t>Komisi</w:t>
      </w:r>
      <w:r w:rsidR="001975FF">
        <w:rPr>
          <w:rFonts w:asciiTheme="minorHAnsi" w:hAnsiTheme="minorHAnsi"/>
          <w:sz w:val="24"/>
          <w:szCs w:val="24"/>
        </w:rPr>
        <w:t xml:space="preserve"> ke konkrétnímu jednání</w:t>
      </w:r>
      <w:r w:rsidRPr="00C36105">
        <w:rPr>
          <w:rFonts w:asciiTheme="minorHAnsi" w:hAnsiTheme="minorHAnsi"/>
          <w:sz w:val="24"/>
          <w:szCs w:val="24"/>
        </w:rPr>
        <w:t>. E</w:t>
      </w:r>
      <w:r w:rsidR="001975FF">
        <w:rPr>
          <w:rFonts w:asciiTheme="minorHAnsi" w:hAnsiTheme="minorHAnsi"/>
          <w:sz w:val="24"/>
          <w:szCs w:val="24"/>
        </w:rPr>
        <w:t>v</w:t>
      </w:r>
      <w:r w:rsidRPr="00C36105">
        <w:rPr>
          <w:rFonts w:asciiTheme="minorHAnsi" w:hAnsiTheme="minorHAnsi"/>
          <w:sz w:val="24"/>
          <w:szCs w:val="24"/>
        </w:rPr>
        <w:t>r</w:t>
      </w:r>
      <w:r w:rsidR="001975FF">
        <w:rPr>
          <w:rFonts w:asciiTheme="minorHAnsi" w:hAnsiTheme="minorHAnsi"/>
          <w:sz w:val="24"/>
          <w:szCs w:val="24"/>
        </w:rPr>
        <w:t>o</w:t>
      </w:r>
      <w:r w:rsidRPr="00C36105">
        <w:rPr>
          <w:rFonts w:asciiTheme="minorHAnsi" w:hAnsiTheme="minorHAnsi"/>
          <w:sz w:val="24"/>
          <w:szCs w:val="24"/>
        </w:rPr>
        <w:t>psk</w:t>
      </w:r>
      <w:r w:rsidR="001975FF">
        <w:rPr>
          <w:rFonts w:asciiTheme="minorHAnsi" w:hAnsiTheme="minorHAnsi"/>
          <w:sz w:val="24"/>
          <w:szCs w:val="24"/>
        </w:rPr>
        <w:t>á</w:t>
      </w:r>
      <w:r w:rsidRPr="00C36105">
        <w:rPr>
          <w:rFonts w:asciiTheme="minorHAnsi" w:hAnsiTheme="minorHAnsi"/>
          <w:sz w:val="24"/>
          <w:szCs w:val="24"/>
        </w:rPr>
        <w:t xml:space="preserve"> komis</w:t>
      </w:r>
      <w:r w:rsidR="001975FF">
        <w:rPr>
          <w:rFonts w:asciiTheme="minorHAnsi" w:hAnsiTheme="minorHAnsi"/>
          <w:sz w:val="24"/>
          <w:szCs w:val="24"/>
        </w:rPr>
        <w:t>e</w:t>
      </w:r>
      <w:r w:rsidRPr="00C36105">
        <w:rPr>
          <w:rFonts w:asciiTheme="minorHAnsi" w:hAnsiTheme="minorHAnsi"/>
          <w:sz w:val="24"/>
          <w:szCs w:val="24"/>
        </w:rPr>
        <w:t xml:space="preserve"> nem</w:t>
      </w:r>
      <w:r w:rsidR="001975FF">
        <w:rPr>
          <w:rFonts w:asciiTheme="minorHAnsi" w:hAnsiTheme="minorHAnsi"/>
          <w:sz w:val="24"/>
          <w:szCs w:val="24"/>
        </w:rPr>
        <w:t>ů</w:t>
      </w:r>
      <w:r w:rsidRPr="00C36105">
        <w:rPr>
          <w:rFonts w:asciiTheme="minorHAnsi" w:hAnsiTheme="minorHAnsi"/>
          <w:sz w:val="24"/>
          <w:szCs w:val="24"/>
        </w:rPr>
        <w:t>že ignorova</w:t>
      </w:r>
      <w:r w:rsidR="001975FF">
        <w:rPr>
          <w:rFonts w:asciiTheme="minorHAnsi" w:hAnsiTheme="minorHAnsi"/>
          <w:sz w:val="24"/>
          <w:szCs w:val="24"/>
        </w:rPr>
        <w:t>t</w:t>
      </w:r>
      <w:r w:rsidRPr="00C36105">
        <w:rPr>
          <w:rFonts w:asciiTheme="minorHAnsi" w:hAnsiTheme="minorHAnsi"/>
          <w:sz w:val="24"/>
          <w:szCs w:val="24"/>
        </w:rPr>
        <w:t xml:space="preserve"> </w:t>
      </w:r>
      <w:r w:rsidR="001975FF">
        <w:rPr>
          <w:rFonts w:asciiTheme="minorHAnsi" w:hAnsiTheme="minorHAnsi"/>
          <w:sz w:val="24"/>
          <w:szCs w:val="24"/>
        </w:rPr>
        <w:t>požadavek na příslušnou legislativu</w:t>
      </w:r>
      <w:r w:rsidR="006F0357">
        <w:rPr>
          <w:rFonts w:asciiTheme="minorHAnsi" w:hAnsiTheme="minorHAnsi"/>
          <w:sz w:val="24"/>
          <w:szCs w:val="24"/>
        </w:rPr>
        <w:t>.</w:t>
      </w:r>
    </w:p>
    <w:p w:rsidR="00017D09" w:rsidRDefault="00C36105" w:rsidP="00017D09">
      <w:pPr>
        <w:ind w:right="565"/>
        <w:jc w:val="both"/>
        <w:rPr>
          <w:rFonts w:asciiTheme="minorHAnsi" w:hAnsiTheme="minorHAnsi"/>
          <w:sz w:val="24"/>
          <w:szCs w:val="24"/>
        </w:rPr>
      </w:pPr>
      <w:r w:rsidRPr="00C36105">
        <w:rPr>
          <w:rFonts w:asciiTheme="minorHAnsi" w:hAnsiTheme="minorHAnsi"/>
          <w:sz w:val="24"/>
          <w:szCs w:val="24"/>
        </w:rPr>
        <w:br/>
        <w:t>E</w:t>
      </w:r>
      <w:r w:rsidR="001975FF">
        <w:rPr>
          <w:rFonts w:asciiTheme="minorHAnsi" w:hAnsiTheme="minorHAnsi"/>
          <w:sz w:val="24"/>
          <w:szCs w:val="24"/>
        </w:rPr>
        <w:t>v</w:t>
      </w:r>
      <w:r w:rsidRPr="00C36105">
        <w:rPr>
          <w:rFonts w:asciiTheme="minorHAnsi" w:hAnsiTheme="minorHAnsi"/>
          <w:sz w:val="24"/>
          <w:szCs w:val="24"/>
        </w:rPr>
        <w:t>r</w:t>
      </w:r>
      <w:r w:rsidR="001975FF">
        <w:rPr>
          <w:rFonts w:asciiTheme="minorHAnsi" w:hAnsiTheme="minorHAnsi"/>
          <w:sz w:val="24"/>
          <w:szCs w:val="24"/>
        </w:rPr>
        <w:t>o</w:t>
      </w:r>
      <w:r w:rsidRPr="00C36105">
        <w:rPr>
          <w:rFonts w:asciiTheme="minorHAnsi" w:hAnsiTheme="minorHAnsi"/>
          <w:sz w:val="24"/>
          <w:szCs w:val="24"/>
        </w:rPr>
        <w:t>psk</w:t>
      </w:r>
      <w:r w:rsidR="001975FF">
        <w:rPr>
          <w:rFonts w:asciiTheme="minorHAnsi" w:hAnsiTheme="minorHAnsi"/>
          <w:sz w:val="24"/>
          <w:szCs w:val="24"/>
        </w:rPr>
        <w:t>ý</w:t>
      </w:r>
      <w:r w:rsidRPr="00C36105">
        <w:rPr>
          <w:rFonts w:asciiTheme="minorHAnsi" w:hAnsiTheme="minorHAnsi"/>
          <w:sz w:val="24"/>
          <w:szCs w:val="24"/>
        </w:rPr>
        <w:t xml:space="preserve"> parlament zam</w:t>
      </w:r>
      <w:r w:rsidR="001975FF">
        <w:rPr>
          <w:rFonts w:asciiTheme="minorHAnsi" w:hAnsiTheme="minorHAnsi"/>
          <w:sz w:val="24"/>
          <w:szCs w:val="24"/>
        </w:rPr>
        <w:t>ítl</w:t>
      </w:r>
      <w:r w:rsidRPr="00C36105">
        <w:rPr>
          <w:rFonts w:asciiTheme="minorHAnsi" w:hAnsiTheme="minorHAnsi"/>
          <w:sz w:val="24"/>
          <w:szCs w:val="24"/>
        </w:rPr>
        <w:t xml:space="preserve"> vše</w:t>
      </w:r>
      <w:r w:rsidR="001975FF">
        <w:rPr>
          <w:rFonts w:asciiTheme="minorHAnsi" w:hAnsiTheme="minorHAnsi"/>
          <w:sz w:val="24"/>
          <w:szCs w:val="24"/>
        </w:rPr>
        <w:t>chny</w:t>
      </w:r>
      <w:r w:rsidRPr="00C36105">
        <w:rPr>
          <w:rFonts w:asciiTheme="minorHAnsi" w:hAnsiTheme="minorHAnsi"/>
          <w:sz w:val="24"/>
          <w:szCs w:val="24"/>
        </w:rPr>
        <w:t xml:space="preserve"> pozm</w:t>
      </w:r>
      <w:r w:rsidR="001975FF">
        <w:rPr>
          <w:rFonts w:asciiTheme="minorHAnsi" w:hAnsiTheme="minorHAnsi"/>
          <w:sz w:val="24"/>
          <w:szCs w:val="24"/>
        </w:rPr>
        <w:t>ě</w:t>
      </w:r>
      <w:r w:rsidRPr="00C36105">
        <w:rPr>
          <w:rFonts w:asciiTheme="minorHAnsi" w:hAnsiTheme="minorHAnsi"/>
          <w:sz w:val="24"/>
          <w:szCs w:val="24"/>
        </w:rPr>
        <w:t>ňovac</w:t>
      </w:r>
      <w:r w:rsidR="001975FF">
        <w:rPr>
          <w:rFonts w:asciiTheme="minorHAnsi" w:hAnsiTheme="minorHAnsi"/>
          <w:sz w:val="24"/>
          <w:szCs w:val="24"/>
        </w:rPr>
        <w:t>í</w:t>
      </w:r>
      <w:r w:rsidRPr="00C36105">
        <w:rPr>
          <w:rFonts w:asciiTheme="minorHAnsi" w:hAnsiTheme="minorHAnsi"/>
          <w:sz w:val="24"/>
          <w:szCs w:val="24"/>
        </w:rPr>
        <w:t xml:space="preserve"> návrhy, kt</w:t>
      </w:r>
      <w:r w:rsidR="00736873">
        <w:rPr>
          <w:rFonts w:asciiTheme="minorHAnsi" w:hAnsiTheme="minorHAnsi"/>
          <w:sz w:val="24"/>
          <w:szCs w:val="24"/>
        </w:rPr>
        <w:t>e</w:t>
      </w:r>
      <w:r w:rsidRPr="00C36105">
        <w:rPr>
          <w:rFonts w:asciiTheme="minorHAnsi" w:hAnsiTheme="minorHAnsi"/>
          <w:sz w:val="24"/>
          <w:szCs w:val="24"/>
        </w:rPr>
        <w:t xml:space="preserve">ré </w:t>
      </w:r>
      <w:r w:rsidR="001975FF">
        <w:rPr>
          <w:rFonts w:asciiTheme="minorHAnsi" w:hAnsiTheme="minorHAnsi"/>
          <w:sz w:val="24"/>
          <w:szCs w:val="24"/>
        </w:rPr>
        <w:t>rozmělňovaly</w:t>
      </w:r>
      <w:r w:rsidR="00017D09">
        <w:rPr>
          <w:rFonts w:asciiTheme="minorHAnsi" w:hAnsiTheme="minorHAnsi"/>
          <w:sz w:val="24"/>
          <w:szCs w:val="24"/>
        </w:rPr>
        <w:t xml:space="preserve"> </w:t>
      </w:r>
      <w:r w:rsidRPr="00C36105">
        <w:rPr>
          <w:rFonts w:asciiTheme="minorHAnsi" w:hAnsiTheme="minorHAnsi"/>
          <w:sz w:val="24"/>
          <w:szCs w:val="24"/>
        </w:rPr>
        <w:t>duch</w:t>
      </w:r>
      <w:r w:rsidR="006F0357">
        <w:rPr>
          <w:rFonts w:asciiTheme="minorHAnsi" w:hAnsiTheme="minorHAnsi"/>
          <w:sz w:val="24"/>
          <w:szCs w:val="24"/>
        </w:rPr>
        <w:t>a</w:t>
      </w:r>
      <w:r w:rsidR="001975FF">
        <w:rPr>
          <w:rFonts w:asciiTheme="minorHAnsi" w:hAnsiTheme="minorHAnsi"/>
          <w:sz w:val="24"/>
          <w:szCs w:val="24"/>
        </w:rPr>
        <w:t xml:space="preserve"> pož</w:t>
      </w:r>
      <w:r w:rsidRPr="00C36105">
        <w:rPr>
          <w:rFonts w:asciiTheme="minorHAnsi" w:hAnsiTheme="minorHAnsi"/>
          <w:sz w:val="24"/>
          <w:szCs w:val="24"/>
        </w:rPr>
        <w:t>adavk</w:t>
      </w:r>
      <w:r w:rsidR="001975FF">
        <w:rPr>
          <w:rFonts w:asciiTheme="minorHAnsi" w:hAnsiTheme="minorHAnsi"/>
          <w:sz w:val="24"/>
          <w:szCs w:val="24"/>
        </w:rPr>
        <w:t>ů</w:t>
      </w:r>
      <w:r w:rsidR="00017D09">
        <w:rPr>
          <w:rFonts w:asciiTheme="minorHAnsi" w:hAnsiTheme="minorHAnsi"/>
          <w:sz w:val="24"/>
          <w:szCs w:val="24"/>
        </w:rPr>
        <w:t xml:space="preserve"> E</w:t>
      </w:r>
      <w:r w:rsidR="001975FF">
        <w:rPr>
          <w:rFonts w:asciiTheme="minorHAnsi" w:hAnsiTheme="minorHAnsi"/>
          <w:sz w:val="24"/>
          <w:szCs w:val="24"/>
        </w:rPr>
        <w:t>v</w:t>
      </w:r>
      <w:r w:rsidR="00017D09">
        <w:rPr>
          <w:rFonts w:asciiTheme="minorHAnsi" w:hAnsiTheme="minorHAnsi"/>
          <w:sz w:val="24"/>
          <w:szCs w:val="24"/>
        </w:rPr>
        <w:t>r</w:t>
      </w:r>
      <w:r w:rsidR="001975FF">
        <w:rPr>
          <w:rFonts w:asciiTheme="minorHAnsi" w:hAnsiTheme="minorHAnsi"/>
          <w:sz w:val="24"/>
          <w:szCs w:val="24"/>
        </w:rPr>
        <w:t>opské</w:t>
      </w:r>
      <w:r w:rsidR="00017D09">
        <w:rPr>
          <w:rFonts w:asciiTheme="minorHAnsi" w:hAnsiTheme="minorHAnsi"/>
          <w:sz w:val="24"/>
          <w:szCs w:val="24"/>
        </w:rPr>
        <w:t xml:space="preserve"> občansk</w:t>
      </w:r>
      <w:r w:rsidR="001975FF">
        <w:rPr>
          <w:rFonts w:asciiTheme="minorHAnsi" w:hAnsiTheme="minorHAnsi"/>
          <w:sz w:val="24"/>
          <w:szCs w:val="24"/>
        </w:rPr>
        <w:t>é iniciati</w:t>
      </w:r>
      <w:r w:rsidR="00017D09">
        <w:rPr>
          <w:rFonts w:asciiTheme="minorHAnsi" w:hAnsiTheme="minorHAnsi"/>
          <w:sz w:val="24"/>
          <w:szCs w:val="24"/>
        </w:rPr>
        <w:t>vy (ECI)</w:t>
      </w:r>
      <w:r w:rsidR="0068590B">
        <w:rPr>
          <w:rFonts w:asciiTheme="minorHAnsi" w:hAnsiTheme="minorHAnsi"/>
          <w:sz w:val="24"/>
          <w:szCs w:val="24"/>
        </w:rPr>
        <w:t xml:space="preserve"> « Právo na vodu »</w:t>
      </w:r>
      <w:r w:rsidR="00017D09">
        <w:rPr>
          <w:rFonts w:asciiTheme="minorHAnsi" w:hAnsiTheme="minorHAnsi"/>
          <w:sz w:val="24"/>
          <w:szCs w:val="24"/>
        </w:rPr>
        <w:t>.</w:t>
      </w:r>
    </w:p>
    <w:p w:rsidR="00736873" w:rsidRDefault="00017D09" w:rsidP="00017D09">
      <w:pPr>
        <w:ind w:right="565"/>
        <w:jc w:val="both"/>
        <w:rPr>
          <w:rFonts w:asciiTheme="minorHAnsi" w:hAnsiTheme="minorHAnsi"/>
          <w:i/>
          <w:sz w:val="24"/>
          <w:szCs w:val="24"/>
        </w:rPr>
      </w:pPr>
      <w:r w:rsidRPr="00C36105">
        <w:rPr>
          <w:rFonts w:asciiTheme="minorHAnsi" w:hAnsiTheme="minorHAnsi"/>
          <w:sz w:val="24"/>
          <w:szCs w:val="24"/>
        </w:rPr>
        <w:t xml:space="preserve"> </w:t>
      </w:r>
      <w:r w:rsidR="00C36105" w:rsidRPr="00C36105">
        <w:rPr>
          <w:rFonts w:asciiTheme="minorHAnsi" w:hAnsiTheme="minorHAnsi"/>
          <w:sz w:val="24"/>
          <w:szCs w:val="24"/>
        </w:rPr>
        <w:br/>
        <w:t>Jan</w:t>
      </w:r>
      <w:r w:rsidR="00736873">
        <w:rPr>
          <w:rFonts w:asciiTheme="minorHAnsi" w:hAnsiTheme="minorHAnsi"/>
          <w:sz w:val="24"/>
          <w:szCs w:val="24"/>
        </w:rPr>
        <w:t>-</w:t>
      </w:r>
      <w:r w:rsidR="00C36105" w:rsidRPr="00C36105">
        <w:rPr>
          <w:rFonts w:asciiTheme="minorHAnsi" w:hAnsiTheme="minorHAnsi"/>
          <w:sz w:val="24"/>
          <w:szCs w:val="24"/>
        </w:rPr>
        <w:t>Willem Goudriaan, viceprezident</w:t>
      </w:r>
      <w:r>
        <w:rPr>
          <w:rFonts w:asciiTheme="minorHAnsi" w:hAnsiTheme="minorHAnsi"/>
          <w:sz w:val="24"/>
          <w:szCs w:val="24"/>
        </w:rPr>
        <w:t xml:space="preserve"> </w:t>
      </w:r>
      <w:r w:rsidRPr="00C36105">
        <w:rPr>
          <w:rFonts w:asciiTheme="minorHAnsi" w:hAnsiTheme="minorHAnsi"/>
          <w:sz w:val="24"/>
          <w:szCs w:val="24"/>
        </w:rPr>
        <w:t>ECI</w:t>
      </w:r>
      <w:r w:rsidR="00C36105" w:rsidRPr="00C36105">
        <w:rPr>
          <w:rFonts w:asciiTheme="minorHAnsi" w:hAnsiTheme="minorHAnsi"/>
          <w:sz w:val="24"/>
          <w:szCs w:val="24"/>
        </w:rPr>
        <w:t xml:space="preserve">, </w:t>
      </w:r>
      <w:r w:rsidR="00736873">
        <w:rPr>
          <w:rFonts w:asciiTheme="minorHAnsi" w:hAnsiTheme="minorHAnsi"/>
          <w:sz w:val="24"/>
          <w:szCs w:val="24"/>
        </w:rPr>
        <w:t>k tomu poznamenává:</w:t>
      </w:r>
      <w:r w:rsidR="00C36105" w:rsidRPr="00C36105">
        <w:rPr>
          <w:rFonts w:asciiTheme="minorHAnsi" w:hAnsiTheme="minorHAnsi"/>
          <w:sz w:val="24"/>
          <w:szCs w:val="24"/>
        </w:rPr>
        <w:t xml:space="preserve"> </w:t>
      </w:r>
      <w:r w:rsidR="00C36105" w:rsidRPr="00017D09">
        <w:rPr>
          <w:rFonts w:asciiTheme="minorHAnsi" w:hAnsiTheme="minorHAnsi"/>
          <w:i/>
          <w:sz w:val="24"/>
          <w:szCs w:val="24"/>
        </w:rPr>
        <w:t>"Výslovné vyl</w:t>
      </w:r>
      <w:r w:rsidR="00736873">
        <w:rPr>
          <w:rFonts w:asciiTheme="minorHAnsi" w:hAnsiTheme="minorHAnsi"/>
          <w:i/>
          <w:sz w:val="24"/>
          <w:szCs w:val="24"/>
        </w:rPr>
        <w:t>ou</w:t>
      </w:r>
      <w:r w:rsidR="00C36105" w:rsidRPr="00017D09">
        <w:rPr>
          <w:rFonts w:asciiTheme="minorHAnsi" w:hAnsiTheme="minorHAnsi"/>
          <w:i/>
          <w:sz w:val="24"/>
          <w:szCs w:val="24"/>
        </w:rPr>
        <w:t>čen</w:t>
      </w:r>
      <w:r w:rsidR="00736873">
        <w:rPr>
          <w:rFonts w:asciiTheme="minorHAnsi" w:hAnsiTheme="minorHAnsi"/>
          <w:i/>
          <w:sz w:val="24"/>
          <w:szCs w:val="24"/>
        </w:rPr>
        <w:t>í</w:t>
      </w:r>
      <w:r w:rsidR="00C36105" w:rsidRPr="00017D09">
        <w:rPr>
          <w:rFonts w:asciiTheme="minorHAnsi" w:hAnsiTheme="minorHAnsi"/>
          <w:i/>
          <w:sz w:val="24"/>
          <w:szCs w:val="24"/>
        </w:rPr>
        <w:t xml:space="preserve"> vodohospodá</w:t>
      </w:r>
      <w:r w:rsidR="00736873">
        <w:rPr>
          <w:rFonts w:asciiTheme="minorHAnsi" w:hAnsiTheme="minorHAnsi"/>
          <w:i/>
          <w:sz w:val="24"/>
          <w:szCs w:val="24"/>
        </w:rPr>
        <w:t>ř</w:t>
      </w:r>
      <w:r w:rsidR="00C36105" w:rsidRPr="00017D09">
        <w:rPr>
          <w:rFonts w:asciiTheme="minorHAnsi" w:hAnsiTheme="minorHAnsi"/>
          <w:i/>
          <w:sz w:val="24"/>
          <w:szCs w:val="24"/>
        </w:rPr>
        <w:t>sk</w:t>
      </w:r>
      <w:r w:rsidR="00736873">
        <w:rPr>
          <w:rFonts w:asciiTheme="minorHAnsi" w:hAnsiTheme="minorHAnsi"/>
          <w:i/>
          <w:sz w:val="24"/>
          <w:szCs w:val="24"/>
        </w:rPr>
        <w:t>ých služ</w:t>
      </w:r>
      <w:r w:rsidR="00C36105" w:rsidRPr="00017D09">
        <w:rPr>
          <w:rFonts w:asciiTheme="minorHAnsi" w:hAnsiTheme="minorHAnsi"/>
          <w:i/>
          <w:sz w:val="24"/>
          <w:szCs w:val="24"/>
        </w:rPr>
        <w:t>eb z</w:t>
      </w:r>
      <w:r w:rsidR="00736873">
        <w:rPr>
          <w:rFonts w:asciiTheme="minorHAnsi" w:hAnsiTheme="minorHAnsi"/>
          <w:i/>
          <w:sz w:val="24"/>
          <w:szCs w:val="24"/>
        </w:rPr>
        <w:t>e</w:t>
      </w:r>
      <w:r w:rsidR="00C36105" w:rsidRPr="00017D09">
        <w:rPr>
          <w:rFonts w:asciiTheme="minorHAnsi" w:hAnsiTheme="minorHAnsi"/>
          <w:i/>
          <w:sz w:val="24"/>
          <w:szCs w:val="24"/>
        </w:rPr>
        <w:t xml:space="preserve"> </w:t>
      </w:r>
      <w:r w:rsidR="00736873">
        <w:rPr>
          <w:rFonts w:asciiTheme="minorHAnsi" w:hAnsiTheme="minorHAnsi"/>
          <w:i/>
          <w:sz w:val="24"/>
          <w:szCs w:val="24"/>
        </w:rPr>
        <w:t>S</w:t>
      </w:r>
      <w:r w:rsidR="00C36105" w:rsidRPr="00017D09">
        <w:rPr>
          <w:rFonts w:asciiTheme="minorHAnsi" w:hAnsiTheme="minorHAnsi"/>
          <w:i/>
          <w:sz w:val="24"/>
          <w:szCs w:val="24"/>
        </w:rPr>
        <w:t>m</w:t>
      </w:r>
      <w:r w:rsidR="00736873">
        <w:rPr>
          <w:rFonts w:asciiTheme="minorHAnsi" w:hAnsiTheme="minorHAnsi"/>
          <w:i/>
          <w:sz w:val="24"/>
          <w:szCs w:val="24"/>
        </w:rPr>
        <w:t>ě</w:t>
      </w:r>
      <w:r w:rsidR="00C36105" w:rsidRPr="00017D09">
        <w:rPr>
          <w:rFonts w:asciiTheme="minorHAnsi" w:hAnsiTheme="minorHAnsi"/>
          <w:i/>
          <w:sz w:val="24"/>
          <w:szCs w:val="24"/>
        </w:rPr>
        <w:t>rnice</w:t>
      </w:r>
      <w:r w:rsidR="00736873">
        <w:rPr>
          <w:rFonts w:asciiTheme="minorHAnsi" w:hAnsiTheme="minorHAnsi"/>
          <w:i/>
          <w:sz w:val="24"/>
          <w:szCs w:val="24"/>
        </w:rPr>
        <w:t xml:space="preserve"> o koncesích</w:t>
      </w:r>
      <w:r w:rsidR="00C36105" w:rsidRPr="00017D09">
        <w:rPr>
          <w:rFonts w:asciiTheme="minorHAnsi" w:hAnsiTheme="minorHAnsi"/>
          <w:i/>
          <w:sz w:val="24"/>
          <w:szCs w:val="24"/>
        </w:rPr>
        <w:t xml:space="preserve"> a </w:t>
      </w:r>
      <w:r>
        <w:rPr>
          <w:rFonts w:asciiTheme="minorHAnsi" w:hAnsiTheme="minorHAnsi"/>
          <w:i/>
          <w:sz w:val="24"/>
          <w:szCs w:val="24"/>
        </w:rPr>
        <w:t>z</w:t>
      </w:r>
      <w:r w:rsidR="00736873">
        <w:rPr>
          <w:rFonts w:asciiTheme="minorHAnsi" w:hAnsiTheme="minorHAnsi"/>
          <w:i/>
          <w:sz w:val="24"/>
          <w:szCs w:val="24"/>
        </w:rPr>
        <w:t>e Smluv o obchodu</w:t>
      </w:r>
      <w:r w:rsidR="00C36105" w:rsidRPr="00017D09">
        <w:rPr>
          <w:rFonts w:asciiTheme="minorHAnsi" w:hAnsiTheme="minorHAnsi"/>
          <w:i/>
          <w:sz w:val="24"/>
          <w:szCs w:val="24"/>
        </w:rPr>
        <w:t xml:space="preserve"> je </w:t>
      </w:r>
      <w:r w:rsidR="00736873">
        <w:rPr>
          <w:rFonts w:asciiTheme="minorHAnsi" w:hAnsiTheme="minorHAnsi"/>
          <w:i/>
          <w:sz w:val="24"/>
          <w:szCs w:val="24"/>
        </w:rPr>
        <w:t xml:space="preserve">náš </w:t>
      </w:r>
      <w:r w:rsidR="00C36105" w:rsidRPr="00017D09">
        <w:rPr>
          <w:rFonts w:asciiTheme="minorHAnsi" w:hAnsiTheme="minorHAnsi"/>
          <w:i/>
          <w:sz w:val="24"/>
          <w:szCs w:val="24"/>
        </w:rPr>
        <w:t>dl</w:t>
      </w:r>
      <w:r w:rsidR="00736873">
        <w:rPr>
          <w:rFonts w:asciiTheme="minorHAnsi" w:hAnsiTheme="minorHAnsi"/>
          <w:i/>
          <w:sz w:val="24"/>
          <w:szCs w:val="24"/>
        </w:rPr>
        <w:t>ou</w:t>
      </w:r>
      <w:r w:rsidR="00C36105" w:rsidRPr="00017D09">
        <w:rPr>
          <w:rFonts w:asciiTheme="minorHAnsi" w:hAnsiTheme="minorHAnsi"/>
          <w:i/>
          <w:sz w:val="24"/>
          <w:szCs w:val="24"/>
        </w:rPr>
        <w:t>h</w:t>
      </w:r>
      <w:r>
        <w:rPr>
          <w:rFonts w:asciiTheme="minorHAnsi" w:hAnsiTheme="minorHAnsi"/>
          <w:i/>
          <w:sz w:val="24"/>
          <w:szCs w:val="24"/>
        </w:rPr>
        <w:t>o trvaj</w:t>
      </w:r>
      <w:r w:rsidR="00736873">
        <w:rPr>
          <w:rFonts w:asciiTheme="minorHAnsi" w:hAnsiTheme="minorHAnsi"/>
          <w:i/>
          <w:sz w:val="24"/>
          <w:szCs w:val="24"/>
        </w:rPr>
        <w:t>í</w:t>
      </w:r>
      <w:r>
        <w:rPr>
          <w:rFonts w:asciiTheme="minorHAnsi" w:hAnsiTheme="minorHAnsi"/>
          <w:i/>
          <w:sz w:val="24"/>
          <w:szCs w:val="24"/>
        </w:rPr>
        <w:t>c</w:t>
      </w:r>
      <w:r w:rsidR="00736873">
        <w:rPr>
          <w:rFonts w:asciiTheme="minorHAnsi" w:hAnsiTheme="minorHAnsi"/>
          <w:i/>
          <w:sz w:val="24"/>
          <w:szCs w:val="24"/>
        </w:rPr>
        <w:t>í pož</w:t>
      </w:r>
      <w:r>
        <w:rPr>
          <w:rFonts w:asciiTheme="minorHAnsi" w:hAnsiTheme="minorHAnsi"/>
          <w:i/>
          <w:sz w:val="24"/>
          <w:szCs w:val="24"/>
        </w:rPr>
        <w:t>adav</w:t>
      </w:r>
      <w:r w:rsidR="00736873">
        <w:rPr>
          <w:rFonts w:asciiTheme="minorHAnsi" w:hAnsiTheme="minorHAnsi"/>
          <w:i/>
          <w:sz w:val="24"/>
          <w:szCs w:val="24"/>
        </w:rPr>
        <w:t>e</w:t>
      </w:r>
      <w:r>
        <w:rPr>
          <w:rFonts w:asciiTheme="minorHAnsi" w:hAnsiTheme="minorHAnsi"/>
          <w:i/>
          <w:sz w:val="24"/>
          <w:szCs w:val="24"/>
        </w:rPr>
        <w:t>k, kt</w:t>
      </w:r>
      <w:r w:rsidR="00736873">
        <w:rPr>
          <w:rFonts w:asciiTheme="minorHAnsi" w:hAnsiTheme="minorHAnsi"/>
          <w:i/>
          <w:sz w:val="24"/>
          <w:szCs w:val="24"/>
        </w:rPr>
        <w:t>e</w:t>
      </w:r>
      <w:r>
        <w:rPr>
          <w:rFonts w:asciiTheme="minorHAnsi" w:hAnsiTheme="minorHAnsi"/>
          <w:i/>
          <w:sz w:val="24"/>
          <w:szCs w:val="24"/>
        </w:rPr>
        <w:t>r</w:t>
      </w:r>
      <w:r w:rsidR="00736873">
        <w:rPr>
          <w:rFonts w:asciiTheme="minorHAnsi" w:hAnsiTheme="minorHAnsi"/>
          <w:i/>
          <w:sz w:val="24"/>
          <w:szCs w:val="24"/>
        </w:rPr>
        <w:t>ý</w:t>
      </w:r>
      <w:r>
        <w:rPr>
          <w:rFonts w:asciiTheme="minorHAnsi" w:hAnsiTheme="minorHAnsi"/>
          <w:i/>
          <w:sz w:val="24"/>
          <w:szCs w:val="24"/>
        </w:rPr>
        <w:t xml:space="preserve"> E</w:t>
      </w:r>
      <w:r w:rsidR="00736873">
        <w:rPr>
          <w:rFonts w:asciiTheme="minorHAnsi" w:hAnsiTheme="minorHAnsi"/>
          <w:i/>
          <w:sz w:val="24"/>
          <w:szCs w:val="24"/>
        </w:rPr>
        <w:t>v</w:t>
      </w:r>
      <w:r>
        <w:rPr>
          <w:rFonts w:asciiTheme="minorHAnsi" w:hAnsiTheme="minorHAnsi"/>
          <w:i/>
          <w:sz w:val="24"/>
          <w:szCs w:val="24"/>
        </w:rPr>
        <w:t>r</w:t>
      </w:r>
      <w:r w:rsidR="00736873">
        <w:rPr>
          <w:rFonts w:asciiTheme="minorHAnsi" w:hAnsiTheme="minorHAnsi"/>
          <w:i/>
          <w:sz w:val="24"/>
          <w:szCs w:val="24"/>
        </w:rPr>
        <w:t>o</w:t>
      </w:r>
      <w:r>
        <w:rPr>
          <w:rFonts w:asciiTheme="minorHAnsi" w:hAnsiTheme="minorHAnsi"/>
          <w:i/>
          <w:sz w:val="24"/>
          <w:szCs w:val="24"/>
        </w:rPr>
        <w:t>psk</w:t>
      </w:r>
      <w:r w:rsidR="00736873">
        <w:rPr>
          <w:rFonts w:asciiTheme="minorHAnsi" w:hAnsiTheme="minorHAnsi"/>
          <w:i/>
          <w:sz w:val="24"/>
          <w:szCs w:val="24"/>
        </w:rPr>
        <w:t>ý</w:t>
      </w:r>
      <w:r>
        <w:rPr>
          <w:rFonts w:asciiTheme="minorHAnsi" w:hAnsiTheme="minorHAnsi"/>
          <w:i/>
          <w:sz w:val="24"/>
          <w:szCs w:val="24"/>
        </w:rPr>
        <w:t xml:space="preserve"> parlament </w:t>
      </w:r>
      <w:r w:rsidR="00736873">
        <w:rPr>
          <w:rFonts w:asciiTheme="minorHAnsi" w:hAnsiTheme="minorHAnsi"/>
          <w:i/>
          <w:sz w:val="24"/>
          <w:szCs w:val="24"/>
        </w:rPr>
        <w:t xml:space="preserve">nyní </w:t>
      </w:r>
      <w:r>
        <w:rPr>
          <w:rFonts w:asciiTheme="minorHAnsi" w:hAnsiTheme="minorHAnsi"/>
          <w:i/>
          <w:sz w:val="24"/>
          <w:szCs w:val="24"/>
        </w:rPr>
        <w:t>podp</w:t>
      </w:r>
      <w:r w:rsidR="00C36105" w:rsidRPr="00017D09">
        <w:rPr>
          <w:rFonts w:asciiTheme="minorHAnsi" w:hAnsiTheme="minorHAnsi"/>
          <w:i/>
          <w:sz w:val="24"/>
          <w:szCs w:val="24"/>
        </w:rPr>
        <w:t>o</w:t>
      </w:r>
      <w:r w:rsidR="00736873">
        <w:rPr>
          <w:rFonts w:asciiTheme="minorHAnsi" w:hAnsiTheme="minorHAnsi"/>
          <w:i/>
          <w:sz w:val="24"/>
          <w:szCs w:val="24"/>
        </w:rPr>
        <w:t>ř</w:t>
      </w:r>
      <w:r w:rsidR="00C36105" w:rsidRPr="00017D09">
        <w:rPr>
          <w:rFonts w:asciiTheme="minorHAnsi" w:hAnsiTheme="minorHAnsi"/>
          <w:i/>
          <w:sz w:val="24"/>
          <w:szCs w:val="24"/>
        </w:rPr>
        <w:t>il</w:t>
      </w:r>
      <w:r w:rsidR="00C36105" w:rsidRPr="00C36105">
        <w:rPr>
          <w:rFonts w:asciiTheme="minorHAnsi" w:hAnsiTheme="minorHAnsi"/>
          <w:sz w:val="24"/>
          <w:szCs w:val="24"/>
        </w:rPr>
        <w:t>". A dodáva: "</w:t>
      </w:r>
      <w:r w:rsidR="00C36105" w:rsidRPr="00017D09">
        <w:rPr>
          <w:rFonts w:asciiTheme="minorHAnsi" w:hAnsiTheme="minorHAnsi"/>
          <w:i/>
          <w:sz w:val="24"/>
          <w:szCs w:val="24"/>
        </w:rPr>
        <w:t>Je ve</w:t>
      </w:r>
      <w:r w:rsidR="00736873">
        <w:rPr>
          <w:rFonts w:asciiTheme="minorHAnsi" w:hAnsiTheme="minorHAnsi"/>
          <w:i/>
          <w:sz w:val="24"/>
          <w:szCs w:val="24"/>
        </w:rPr>
        <w:t>l</w:t>
      </w:r>
      <w:r w:rsidR="00C36105" w:rsidRPr="00017D09">
        <w:rPr>
          <w:rFonts w:asciiTheme="minorHAnsi" w:hAnsiTheme="minorHAnsi"/>
          <w:i/>
          <w:sz w:val="24"/>
          <w:szCs w:val="24"/>
        </w:rPr>
        <w:t>mi d</w:t>
      </w:r>
      <w:r w:rsidR="00736873">
        <w:rPr>
          <w:rFonts w:asciiTheme="minorHAnsi" w:hAnsiTheme="minorHAnsi"/>
          <w:i/>
          <w:sz w:val="24"/>
          <w:szCs w:val="24"/>
        </w:rPr>
        <w:t>ů</w:t>
      </w:r>
      <w:r w:rsidR="00C36105" w:rsidRPr="00017D09">
        <w:rPr>
          <w:rFonts w:asciiTheme="minorHAnsi" w:hAnsiTheme="minorHAnsi"/>
          <w:i/>
          <w:sz w:val="24"/>
          <w:szCs w:val="24"/>
        </w:rPr>
        <w:t>l</w:t>
      </w:r>
      <w:r>
        <w:rPr>
          <w:rFonts w:asciiTheme="minorHAnsi" w:hAnsiTheme="minorHAnsi"/>
          <w:i/>
          <w:sz w:val="24"/>
          <w:szCs w:val="24"/>
        </w:rPr>
        <w:t xml:space="preserve">ežité, </w:t>
      </w:r>
      <w:r w:rsidR="00736873">
        <w:rPr>
          <w:rFonts w:asciiTheme="minorHAnsi" w:hAnsiTheme="minorHAnsi"/>
          <w:i/>
          <w:sz w:val="24"/>
          <w:szCs w:val="24"/>
        </w:rPr>
        <w:t>že</w:t>
      </w:r>
      <w:r>
        <w:rPr>
          <w:rFonts w:asciiTheme="minorHAnsi" w:hAnsiTheme="minorHAnsi"/>
          <w:i/>
          <w:sz w:val="24"/>
          <w:szCs w:val="24"/>
        </w:rPr>
        <w:t xml:space="preserve"> členov</w:t>
      </w:r>
      <w:r w:rsidR="00736873">
        <w:rPr>
          <w:rFonts w:asciiTheme="minorHAnsi" w:hAnsiTheme="minorHAnsi"/>
          <w:i/>
          <w:sz w:val="24"/>
          <w:szCs w:val="24"/>
        </w:rPr>
        <w:t>é</w:t>
      </w:r>
      <w:r>
        <w:rPr>
          <w:rFonts w:asciiTheme="minorHAnsi" w:hAnsiTheme="minorHAnsi"/>
          <w:i/>
          <w:sz w:val="24"/>
          <w:szCs w:val="24"/>
        </w:rPr>
        <w:t xml:space="preserve"> E</w:t>
      </w:r>
      <w:r w:rsidR="00736873">
        <w:rPr>
          <w:rFonts w:asciiTheme="minorHAnsi" w:hAnsiTheme="minorHAnsi"/>
          <w:i/>
          <w:sz w:val="24"/>
          <w:szCs w:val="24"/>
        </w:rPr>
        <w:t>v</w:t>
      </w:r>
      <w:r>
        <w:rPr>
          <w:rFonts w:asciiTheme="minorHAnsi" w:hAnsiTheme="minorHAnsi"/>
          <w:i/>
          <w:sz w:val="24"/>
          <w:szCs w:val="24"/>
        </w:rPr>
        <w:t>r</w:t>
      </w:r>
      <w:r w:rsidR="00736873">
        <w:rPr>
          <w:rFonts w:asciiTheme="minorHAnsi" w:hAnsiTheme="minorHAnsi"/>
          <w:i/>
          <w:sz w:val="24"/>
          <w:szCs w:val="24"/>
        </w:rPr>
        <w:t>o</w:t>
      </w:r>
      <w:r>
        <w:rPr>
          <w:rFonts w:asciiTheme="minorHAnsi" w:hAnsiTheme="minorHAnsi"/>
          <w:i/>
          <w:sz w:val="24"/>
          <w:szCs w:val="24"/>
        </w:rPr>
        <w:t>psk</w:t>
      </w:r>
      <w:r w:rsidR="00736873">
        <w:rPr>
          <w:rFonts w:asciiTheme="minorHAnsi" w:hAnsiTheme="minorHAnsi"/>
          <w:i/>
          <w:sz w:val="24"/>
          <w:szCs w:val="24"/>
        </w:rPr>
        <w:t>é</w:t>
      </w:r>
      <w:r>
        <w:rPr>
          <w:rFonts w:asciiTheme="minorHAnsi" w:hAnsiTheme="minorHAnsi"/>
          <w:i/>
          <w:sz w:val="24"/>
          <w:szCs w:val="24"/>
        </w:rPr>
        <w:t>ho</w:t>
      </w:r>
      <w:r w:rsidR="00C36105" w:rsidRPr="00017D09">
        <w:rPr>
          <w:rFonts w:asciiTheme="minorHAnsi" w:hAnsiTheme="minorHAnsi"/>
          <w:i/>
          <w:sz w:val="24"/>
          <w:szCs w:val="24"/>
        </w:rPr>
        <w:t xml:space="preserve"> parlamentu vzali </w:t>
      </w:r>
      <w:r w:rsidR="00736873">
        <w:rPr>
          <w:rFonts w:asciiTheme="minorHAnsi" w:hAnsiTheme="minorHAnsi"/>
          <w:i/>
          <w:sz w:val="24"/>
          <w:szCs w:val="24"/>
        </w:rPr>
        <w:t>v</w:t>
      </w:r>
      <w:r>
        <w:rPr>
          <w:rFonts w:asciiTheme="minorHAnsi" w:hAnsiTheme="minorHAnsi"/>
          <w:i/>
          <w:sz w:val="24"/>
          <w:szCs w:val="24"/>
        </w:rPr>
        <w:t xml:space="preserve"> úvah</w:t>
      </w:r>
      <w:r w:rsidR="00736873">
        <w:rPr>
          <w:rFonts w:asciiTheme="minorHAnsi" w:hAnsiTheme="minorHAnsi"/>
          <w:i/>
          <w:sz w:val="24"/>
          <w:szCs w:val="24"/>
        </w:rPr>
        <w:t>u pož</w:t>
      </w:r>
      <w:r>
        <w:rPr>
          <w:rFonts w:asciiTheme="minorHAnsi" w:hAnsiTheme="minorHAnsi"/>
          <w:i/>
          <w:sz w:val="24"/>
          <w:szCs w:val="24"/>
        </w:rPr>
        <w:t>adavky občan</w:t>
      </w:r>
      <w:r w:rsidR="00736873">
        <w:rPr>
          <w:rFonts w:asciiTheme="minorHAnsi" w:hAnsiTheme="minorHAnsi"/>
          <w:i/>
          <w:sz w:val="24"/>
          <w:szCs w:val="24"/>
        </w:rPr>
        <w:t>ů</w:t>
      </w:r>
      <w:r>
        <w:rPr>
          <w:rFonts w:asciiTheme="minorHAnsi" w:hAnsiTheme="minorHAnsi"/>
          <w:i/>
          <w:sz w:val="24"/>
          <w:szCs w:val="24"/>
        </w:rPr>
        <w:t xml:space="preserve">. </w:t>
      </w:r>
      <w:r w:rsidR="00C36105" w:rsidRPr="00017D09">
        <w:rPr>
          <w:rFonts w:asciiTheme="minorHAnsi" w:hAnsiTheme="minorHAnsi"/>
          <w:i/>
          <w:sz w:val="24"/>
          <w:szCs w:val="24"/>
        </w:rPr>
        <w:t xml:space="preserve"> </w:t>
      </w:r>
      <w:r w:rsidR="00736873">
        <w:rPr>
          <w:rFonts w:asciiTheme="minorHAnsi" w:hAnsiTheme="minorHAnsi"/>
          <w:i/>
          <w:sz w:val="24"/>
          <w:szCs w:val="24"/>
        </w:rPr>
        <w:t>Včetně záležitostí ohledně vody</w:t>
      </w:r>
      <w:r w:rsidR="00C36105" w:rsidRPr="00017D09">
        <w:rPr>
          <w:rFonts w:asciiTheme="minorHAnsi" w:hAnsiTheme="minorHAnsi"/>
          <w:i/>
          <w:sz w:val="24"/>
          <w:szCs w:val="24"/>
        </w:rPr>
        <w:t>.</w:t>
      </w:r>
      <w:r>
        <w:rPr>
          <w:rFonts w:asciiTheme="minorHAnsi" w:hAnsiTheme="minorHAnsi"/>
          <w:i/>
          <w:sz w:val="24"/>
          <w:szCs w:val="24"/>
        </w:rPr>
        <w:t xml:space="preserve"> </w:t>
      </w:r>
    </w:p>
    <w:p w:rsidR="00736873" w:rsidRDefault="00736873" w:rsidP="00017D09">
      <w:pPr>
        <w:ind w:right="565"/>
        <w:jc w:val="both"/>
        <w:rPr>
          <w:rFonts w:asciiTheme="minorHAnsi" w:hAnsiTheme="minorHAnsi"/>
          <w:i/>
          <w:sz w:val="24"/>
          <w:szCs w:val="24"/>
        </w:rPr>
      </w:pPr>
    </w:p>
    <w:p w:rsidR="00C36105" w:rsidRPr="00017D09" w:rsidRDefault="00017D09" w:rsidP="00017D09">
      <w:pPr>
        <w:ind w:right="565"/>
        <w:jc w:val="both"/>
        <w:rPr>
          <w:rFonts w:asciiTheme="minorHAnsi" w:hAnsiTheme="minorHAnsi"/>
          <w:sz w:val="24"/>
          <w:szCs w:val="24"/>
          <w:lang w:val="sk-SK"/>
        </w:rPr>
      </w:pPr>
      <w:r>
        <w:rPr>
          <w:rFonts w:asciiTheme="minorHAnsi" w:hAnsiTheme="minorHAnsi"/>
          <w:i/>
          <w:sz w:val="24"/>
          <w:szCs w:val="24"/>
        </w:rPr>
        <w:t>E</w:t>
      </w:r>
      <w:r w:rsidR="00736873">
        <w:rPr>
          <w:rFonts w:asciiTheme="minorHAnsi" w:hAnsiTheme="minorHAnsi"/>
          <w:i/>
          <w:sz w:val="24"/>
          <w:szCs w:val="24"/>
        </w:rPr>
        <w:t>v</w:t>
      </w:r>
      <w:r>
        <w:rPr>
          <w:rFonts w:asciiTheme="minorHAnsi" w:hAnsiTheme="minorHAnsi"/>
          <w:i/>
          <w:sz w:val="24"/>
          <w:szCs w:val="24"/>
        </w:rPr>
        <w:t>r</w:t>
      </w:r>
      <w:r w:rsidR="00736873">
        <w:rPr>
          <w:rFonts w:asciiTheme="minorHAnsi" w:hAnsiTheme="minorHAnsi"/>
          <w:i/>
          <w:sz w:val="24"/>
          <w:szCs w:val="24"/>
        </w:rPr>
        <w:t>o</w:t>
      </w:r>
      <w:r>
        <w:rPr>
          <w:rFonts w:asciiTheme="minorHAnsi" w:hAnsiTheme="minorHAnsi"/>
          <w:i/>
          <w:sz w:val="24"/>
          <w:szCs w:val="24"/>
        </w:rPr>
        <w:t>psk</w:t>
      </w:r>
      <w:r w:rsidR="00736873">
        <w:rPr>
          <w:rFonts w:asciiTheme="minorHAnsi" w:hAnsiTheme="minorHAnsi"/>
          <w:i/>
          <w:sz w:val="24"/>
          <w:szCs w:val="24"/>
        </w:rPr>
        <w:t xml:space="preserve">á </w:t>
      </w:r>
      <w:proofErr w:type="spellStart"/>
      <w:r w:rsidR="00736873">
        <w:rPr>
          <w:rFonts w:asciiTheme="minorHAnsi" w:hAnsiTheme="minorHAnsi"/>
          <w:i/>
          <w:sz w:val="24"/>
          <w:szCs w:val="24"/>
        </w:rPr>
        <w:t>obč</w:t>
      </w:r>
      <w:r>
        <w:rPr>
          <w:rFonts w:asciiTheme="minorHAnsi" w:hAnsiTheme="minorHAnsi"/>
          <w:i/>
          <w:sz w:val="24"/>
          <w:szCs w:val="24"/>
        </w:rPr>
        <w:t>ansk</w:t>
      </w:r>
      <w:r w:rsidR="00736873">
        <w:rPr>
          <w:rFonts w:asciiTheme="minorHAnsi" w:hAnsiTheme="minorHAnsi"/>
          <w:i/>
          <w:sz w:val="24"/>
          <w:szCs w:val="24"/>
        </w:rPr>
        <w:t>á</w:t>
      </w:r>
      <w:proofErr w:type="spellEnd"/>
      <w:r>
        <w:rPr>
          <w:rFonts w:asciiTheme="minorHAnsi" w:hAnsiTheme="minorHAnsi"/>
          <w:i/>
          <w:sz w:val="24"/>
          <w:szCs w:val="24"/>
        </w:rPr>
        <w:t xml:space="preserve"> </w:t>
      </w:r>
      <w:proofErr w:type="spellStart"/>
      <w:r>
        <w:rPr>
          <w:rFonts w:asciiTheme="minorHAnsi" w:hAnsiTheme="minorHAnsi"/>
          <w:i/>
          <w:sz w:val="24"/>
          <w:szCs w:val="24"/>
        </w:rPr>
        <w:t>iniciat</w:t>
      </w:r>
      <w:r w:rsidR="00736873">
        <w:rPr>
          <w:rFonts w:asciiTheme="minorHAnsi" w:hAnsiTheme="minorHAnsi"/>
          <w:i/>
          <w:sz w:val="24"/>
          <w:szCs w:val="24"/>
        </w:rPr>
        <w:t>i</w:t>
      </w:r>
      <w:r>
        <w:rPr>
          <w:rFonts w:asciiTheme="minorHAnsi" w:hAnsiTheme="minorHAnsi"/>
          <w:i/>
          <w:sz w:val="24"/>
          <w:szCs w:val="24"/>
        </w:rPr>
        <w:t>va</w:t>
      </w:r>
      <w:proofErr w:type="spellEnd"/>
      <w:r>
        <w:rPr>
          <w:rFonts w:asciiTheme="minorHAnsi" w:hAnsiTheme="minorHAnsi"/>
          <w:i/>
          <w:sz w:val="24"/>
          <w:szCs w:val="24"/>
        </w:rPr>
        <w:t xml:space="preserve"> </w:t>
      </w:r>
      <w:r w:rsidR="0068590B">
        <w:rPr>
          <w:rFonts w:asciiTheme="minorHAnsi" w:hAnsiTheme="minorHAnsi"/>
          <w:i/>
          <w:sz w:val="24"/>
          <w:szCs w:val="24"/>
        </w:rPr>
        <w:t>« P</w:t>
      </w:r>
      <w:proofErr w:type="spellStart"/>
      <w:r w:rsidR="0068590B">
        <w:rPr>
          <w:rFonts w:asciiTheme="minorHAnsi" w:hAnsiTheme="minorHAnsi"/>
          <w:i/>
          <w:sz w:val="24"/>
          <w:szCs w:val="24"/>
          <w:lang w:val="sk-SK"/>
        </w:rPr>
        <w:t>rávo</w:t>
      </w:r>
      <w:proofErr w:type="spellEnd"/>
      <w:r w:rsidR="0068590B">
        <w:rPr>
          <w:rFonts w:asciiTheme="minorHAnsi" w:hAnsiTheme="minorHAnsi"/>
          <w:i/>
          <w:sz w:val="24"/>
          <w:szCs w:val="24"/>
          <w:lang w:val="sk-SK"/>
        </w:rPr>
        <w:t xml:space="preserve"> na vodu“ </w:t>
      </w:r>
      <w:r>
        <w:rPr>
          <w:rFonts w:asciiTheme="minorHAnsi" w:hAnsiTheme="minorHAnsi"/>
          <w:i/>
          <w:sz w:val="24"/>
          <w:szCs w:val="24"/>
        </w:rPr>
        <w:t xml:space="preserve">bude </w:t>
      </w:r>
      <w:r w:rsidR="00736873">
        <w:rPr>
          <w:rFonts w:asciiTheme="minorHAnsi" w:hAnsiTheme="minorHAnsi"/>
          <w:i/>
          <w:sz w:val="24"/>
          <w:szCs w:val="24"/>
        </w:rPr>
        <w:t>i</w:t>
      </w:r>
      <w:r>
        <w:rPr>
          <w:rFonts w:asciiTheme="minorHAnsi" w:hAnsiTheme="minorHAnsi"/>
          <w:i/>
          <w:sz w:val="24"/>
          <w:szCs w:val="24"/>
        </w:rPr>
        <w:t xml:space="preserve"> na</w:t>
      </w:r>
      <w:r w:rsidR="00736873">
        <w:rPr>
          <w:rFonts w:asciiTheme="minorHAnsi" w:hAnsiTheme="minorHAnsi"/>
          <w:i/>
          <w:sz w:val="24"/>
          <w:szCs w:val="24"/>
        </w:rPr>
        <w:t>dá</w:t>
      </w:r>
      <w:r>
        <w:rPr>
          <w:rFonts w:asciiTheme="minorHAnsi" w:hAnsiTheme="minorHAnsi"/>
          <w:i/>
          <w:sz w:val="24"/>
          <w:szCs w:val="24"/>
        </w:rPr>
        <w:t>l</w:t>
      </w:r>
      <w:r w:rsidR="00736873">
        <w:rPr>
          <w:rFonts w:asciiTheme="minorHAnsi" w:hAnsiTheme="minorHAnsi"/>
          <w:i/>
          <w:sz w:val="24"/>
          <w:szCs w:val="24"/>
        </w:rPr>
        <w:t>e</w:t>
      </w:r>
      <w:r>
        <w:rPr>
          <w:rFonts w:asciiTheme="minorHAnsi" w:hAnsiTheme="minorHAnsi"/>
          <w:i/>
          <w:sz w:val="24"/>
          <w:szCs w:val="24"/>
        </w:rPr>
        <w:t xml:space="preserve"> pracova</w:t>
      </w:r>
      <w:r w:rsidR="00736873">
        <w:rPr>
          <w:rFonts w:asciiTheme="minorHAnsi" w:hAnsiTheme="minorHAnsi"/>
          <w:i/>
          <w:sz w:val="24"/>
          <w:szCs w:val="24"/>
        </w:rPr>
        <w:t>t</w:t>
      </w:r>
      <w:r>
        <w:rPr>
          <w:rFonts w:asciiTheme="minorHAnsi" w:hAnsiTheme="minorHAnsi"/>
          <w:i/>
          <w:sz w:val="24"/>
          <w:szCs w:val="24"/>
        </w:rPr>
        <w:t xml:space="preserve">, </w:t>
      </w:r>
      <w:r w:rsidR="00736873">
        <w:rPr>
          <w:rFonts w:asciiTheme="minorHAnsi" w:hAnsiTheme="minorHAnsi"/>
          <w:i/>
          <w:sz w:val="24"/>
          <w:szCs w:val="24"/>
        </w:rPr>
        <w:t>dokud</w:t>
      </w:r>
      <w:r>
        <w:rPr>
          <w:rFonts w:asciiTheme="minorHAnsi" w:hAnsiTheme="minorHAnsi"/>
          <w:i/>
          <w:sz w:val="24"/>
          <w:szCs w:val="24"/>
        </w:rPr>
        <w:t xml:space="preserve"> E</w:t>
      </w:r>
      <w:r w:rsidR="00736873">
        <w:rPr>
          <w:rFonts w:asciiTheme="minorHAnsi" w:hAnsiTheme="minorHAnsi"/>
          <w:i/>
          <w:sz w:val="24"/>
          <w:szCs w:val="24"/>
        </w:rPr>
        <w:t>v</w:t>
      </w:r>
      <w:r w:rsidR="00C36105" w:rsidRPr="00017D09">
        <w:rPr>
          <w:rFonts w:asciiTheme="minorHAnsi" w:hAnsiTheme="minorHAnsi"/>
          <w:i/>
          <w:sz w:val="24"/>
          <w:szCs w:val="24"/>
        </w:rPr>
        <w:t>r</w:t>
      </w:r>
      <w:r w:rsidR="00736873">
        <w:rPr>
          <w:rFonts w:asciiTheme="minorHAnsi" w:hAnsiTheme="minorHAnsi"/>
          <w:i/>
          <w:sz w:val="24"/>
          <w:szCs w:val="24"/>
        </w:rPr>
        <w:t>o</w:t>
      </w:r>
      <w:r w:rsidR="00C36105" w:rsidRPr="00017D09">
        <w:rPr>
          <w:rFonts w:asciiTheme="minorHAnsi" w:hAnsiTheme="minorHAnsi"/>
          <w:i/>
          <w:sz w:val="24"/>
          <w:szCs w:val="24"/>
        </w:rPr>
        <w:t>psk</w:t>
      </w:r>
      <w:r w:rsidR="00736873">
        <w:rPr>
          <w:rFonts w:asciiTheme="minorHAnsi" w:hAnsiTheme="minorHAnsi"/>
          <w:i/>
          <w:sz w:val="24"/>
          <w:szCs w:val="24"/>
        </w:rPr>
        <w:t>á</w:t>
      </w:r>
      <w:r w:rsidR="00C36105" w:rsidRPr="00017D09">
        <w:rPr>
          <w:rFonts w:asciiTheme="minorHAnsi" w:hAnsiTheme="minorHAnsi"/>
          <w:i/>
          <w:sz w:val="24"/>
          <w:szCs w:val="24"/>
        </w:rPr>
        <w:t xml:space="preserve"> úni</w:t>
      </w:r>
      <w:r w:rsidR="00736873">
        <w:rPr>
          <w:rFonts w:asciiTheme="minorHAnsi" w:hAnsiTheme="minorHAnsi"/>
          <w:i/>
          <w:sz w:val="24"/>
          <w:szCs w:val="24"/>
        </w:rPr>
        <w:t>e</w:t>
      </w:r>
      <w:r w:rsidR="00C36105" w:rsidRPr="00017D09">
        <w:rPr>
          <w:rFonts w:asciiTheme="minorHAnsi" w:hAnsiTheme="minorHAnsi"/>
          <w:i/>
          <w:sz w:val="24"/>
          <w:szCs w:val="24"/>
        </w:rPr>
        <w:t xml:space="preserve"> </w:t>
      </w:r>
      <w:r w:rsidR="00736873">
        <w:rPr>
          <w:rFonts w:asciiTheme="minorHAnsi" w:hAnsiTheme="minorHAnsi"/>
          <w:i/>
          <w:sz w:val="24"/>
          <w:szCs w:val="24"/>
        </w:rPr>
        <w:t>ne</w:t>
      </w:r>
      <w:r w:rsidR="00C36105" w:rsidRPr="00017D09">
        <w:rPr>
          <w:rFonts w:asciiTheme="minorHAnsi" w:hAnsiTheme="minorHAnsi"/>
          <w:i/>
          <w:sz w:val="24"/>
          <w:szCs w:val="24"/>
        </w:rPr>
        <w:t>uzná vod</w:t>
      </w:r>
      <w:r>
        <w:rPr>
          <w:rFonts w:asciiTheme="minorHAnsi" w:hAnsiTheme="minorHAnsi"/>
          <w:i/>
          <w:sz w:val="24"/>
          <w:szCs w:val="24"/>
        </w:rPr>
        <w:t>u</w:t>
      </w:r>
      <w:r w:rsidR="00C36105" w:rsidRPr="00017D09">
        <w:rPr>
          <w:rFonts w:asciiTheme="minorHAnsi" w:hAnsiTheme="minorHAnsi"/>
          <w:i/>
          <w:sz w:val="24"/>
          <w:szCs w:val="24"/>
        </w:rPr>
        <w:t xml:space="preserve"> a </w:t>
      </w:r>
      <w:r w:rsidR="00736873">
        <w:rPr>
          <w:rFonts w:asciiTheme="minorHAnsi" w:hAnsiTheme="minorHAnsi"/>
          <w:i/>
          <w:sz w:val="24"/>
          <w:szCs w:val="24"/>
        </w:rPr>
        <w:t>sanitární opatření</w:t>
      </w:r>
      <w:r>
        <w:rPr>
          <w:rFonts w:asciiTheme="minorHAnsi" w:hAnsiTheme="minorHAnsi"/>
          <w:i/>
          <w:sz w:val="24"/>
          <w:szCs w:val="24"/>
        </w:rPr>
        <w:t xml:space="preserve"> za</w:t>
      </w:r>
      <w:r w:rsidR="00C36105" w:rsidRPr="00017D09">
        <w:rPr>
          <w:rFonts w:asciiTheme="minorHAnsi" w:hAnsiTheme="minorHAnsi"/>
          <w:i/>
          <w:sz w:val="24"/>
          <w:szCs w:val="24"/>
        </w:rPr>
        <w:t xml:space="preserve"> </w:t>
      </w:r>
      <w:r w:rsidR="00736873">
        <w:rPr>
          <w:rFonts w:asciiTheme="minorHAnsi" w:hAnsiTheme="minorHAnsi"/>
          <w:i/>
          <w:sz w:val="24"/>
          <w:szCs w:val="24"/>
        </w:rPr>
        <w:t>li</w:t>
      </w:r>
      <w:r w:rsidR="00C36105" w:rsidRPr="00017D09">
        <w:rPr>
          <w:rFonts w:asciiTheme="minorHAnsi" w:hAnsiTheme="minorHAnsi"/>
          <w:i/>
          <w:sz w:val="24"/>
          <w:szCs w:val="24"/>
        </w:rPr>
        <w:t xml:space="preserve">dské právo. Dnes je </w:t>
      </w:r>
      <w:r>
        <w:rPr>
          <w:rFonts w:asciiTheme="minorHAnsi" w:hAnsiTheme="minorHAnsi"/>
          <w:i/>
          <w:sz w:val="24"/>
          <w:szCs w:val="24"/>
        </w:rPr>
        <w:t xml:space="preserve">radostný </w:t>
      </w:r>
      <w:r w:rsidR="00C36105" w:rsidRPr="00017D09">
        <w:rPr>
          <w:rFonts w:asciiTheme="minorHAnsi" w:hAnsiTheme="minorHAnsi"/>
          <w:i/>
          <w:sz w:val="24"/>
          <w:szCs w:val="24"/>
        </w:rPr>
        <w:t>de</w:t>
      </w:r>
      <w:r w:rsidR="00736873">
        <w:rPr>
          <w:rFonts w:asciiTheme="minorHAnsi" w:hAnsiTheme="minorHAnsi"/>
          <w:i/>
          <w:sz w:val="24"/>
          <w:szCs w:val="24"/>
        </w:rPr>
        <w:t>n</w:t>
      </w:r>
      <w:r>
        <w:rPr>
          <w:rFonts w:asciiTheme="minorHAnsi" w:hAnsiTheme="minorHAnsi"/>
          <w:i/>
          <w:sz w:val="24"/>
          <w:szCs w:val="24"/>
          <w:lang w:val="sk-SK"/>
        </w:rPr>
        <w:t>“.</w:t>
      </w:r>
    </w:p>
    <w:p w:rsidR="00C36105" w:rsidRPr="00C36105" w:rsidRDefault="00C36105" w:rsidP="00605DDE">
      <w:pPr>
        <w:ind w:left="567" w:right="565"/>
        <w:jc w:val="center"/>
        <w:rPr>
          <w:rFonts w:asciiTheme="minorHAnsi" w:eastAsia="MS Mincho" w:hAnsiTheme="minorHAnsi" w:cs="Arial"/>
          <w:i/>
          <w:iCs/>
          <w:sz w:val="24"/>
          <w:szCs w:val="24"/>
          <w:lang w:val="en-US"/>
        </w:rPr>
      </w:pPr>
    </w:p>
    <w:p w:rsidR="00017D09" w:rsidRDefault="00017D09" w:rsidP="00017D09">
      <w:pPr>
        <w:jc w:val="both"/>
        <w:rPr>
          <w:rFonts w:asciiTheme="minorHAnsi" w:hAnsiTheme="minorHAnsi" w:cs="Arial"/>
          <w:sz w:val="24"/>
          <w:szCs w:val="24"/>
        </w:rPr>
      </w:pPr>
      <w:r w:rsidRPr="00C36105">
        <w:rPr>
          <w:rFonts w:asciiTheme="minorHAnsi" w:hAnsiTheme="minorHAnsi" w:cs="Arial"/>
          <w:sz w:val="24"/>
          <w:szCs w:val="24"/>
        </w:rPr>
        <w:t>Pablo S</w:t>
      </w:r>
      <w:r w:rsidR="0068590B">
        <w:rPr>
          <w:rFonts w:asciiTheme="minorHAnsi" w:hAnsiTheme="minorHAnsi" w:cs="Arial"/>
          <w:sz w:val="24"/>
          <w:szCs w:val="24"/>
        </w:rPr>
        <w:t>á</w:t>
      </w:r>
      <w:r w:rsidRPr="00C36105">
        <w:rPr>
          <w:rFonts w:asciiTheme="minorHAnsi" w:hAnsiTheme="minorHAnsi" w:cs="Arial"/>
          <w:sz w:val="24"/>
          <w:szCs w:val="24"/>
        </w:rPr>
        <w:t xml:space="preserve">nchez, </w:t>
      </w:r>
      <w:hyperlink r:id="rId7" w:history="1">
        <w:r w:rsidRPr="00C36105">
          <w:rPr>
            <w:rStyle w:val="Hypertextovodkaz"/>
            <w:rFonts w:asciiTheme="minorHAnsi" w:hAnsiTheme="minorHAnsi" w:cs="Arial"/>
            <w:sz w:val="24"/>
            <w:szCs w:val="24"/>
          </w:rPr>
          <w:t>psanchez@epsu.org</w:t>
        </w:r>
      </w:hyperlink>
      <w:r w:rsidRPr="00C36105">
        <w:rPr>
          <w:rFonts w:asciiTheme="minorHAnsi" w:hAnsiTheme="minorHAnsi" w:cs="Arial"/>
          <w:sz w:val="24"/>
          <w:szCs w:val="24"/>
        </w:rPr>
        <w:t>, 0032 474 62 66 33</w:t>
      </w:r>
    </w:p>
    <w:p w:rsidR="00C36105" w:rsidRPr="00C36105" w:rsidRDefault="00C36105" w:rsidP="00017D09">
      <w:pPr>
        <w:ind w:right="565"/>
        <w:jc w:val="center"/>
        <w:rPr>
          <w:rFonts w:asciiTheme="minorHAnsi" w:eastAsia="MS Mincho" w:hAnsiTheme="minorHAnsi" w:cs="Arial"/>
          <w:i/>
          <w:iCs/>
          <w:sz w:val="24"/>
          <w:szCs w:val="24"/>
          <w:lang w:val="en-US"/>
        </w:rPr>
      </w:pPr>
    </w:p>
    <w:p w:rsidR="00605DDE" w:rsidRDefault="00605DDE" w:rsidP="00605DDE">
      <w:pPr>
        <w:ind w:left="567" w:right="565"/>
        <w:jc w:val="center"/>
        <w:rPr>
          <w:rFonts w:asciiTheme="minorHAnsi" w:eastAsia="MS Mincho" w:hAnsiTheme="minorHAnsi" w:cs="Arial"/>
          <w:sz w:val="24"/>
          <w:szCs w:val="24"/>
          <w:lang w:val="en-US"/>
        </w:rPr>
      </w:pPr>
    </w:p>
    <w:p w:rsidR="00017D09" w:rsidRDefault="00017D09" w:rsidP="00017D09">
      <w:pPr>
        <w:ind w:right="565"/>
        <w:rPr>
          <w:rFonts w:asciiTheme="minorHAnsi" w:eastAsia="MS Mincho" w:hAnsiTheme="minorHAnsi" w:cs="Arial"/>
          <w:sz w:val="24"/>
          <w:szCs w:val="24"/>
          <w:lang w:val="en-US"/>
        </w:rPr>
      </w:pPr>
      <w:proofErr w:type="spellStart"/>
      <w:r>
        <w:rPr>
          <w:rFonts w:asciiTheme="minorHAnsi" w:eastAsia="MS Mincho" w:hAnsiTheme="minorHAnsi" w:cs="Arial"/>
          <w:sz w:val="24"/>
          <w:szCs w:val="24"/>
          <w:lang w:val="en-US"/>
        </w:rPr>
        <w:t>V</w:t>
      </w:r>
      <w:r w:rsidR="0068590B">
        <w:rPr>
          <w:rFonts w:asciiTheme="minorHAnsi" w:eastAsia="MS Mincho" w:hAnsiTheme="minorHAnsi" w:cs="Arial"/>
          <w:sz w:val="24"/>
          <w:szCs w:val="24"/>
          <w:lang w:val="en-US"/>
        </w:rPr>
        <w:t>í</w:t>
      </w:r>
      <w:r>
        <w:rPr>
          <w:rFonts w:asciiTheme="minorHAnsi" w:eastAsia="MS Mincho" w:hAnsiTheme="minorHAnsi" w:cs="Arial"/>
          <w:sz w:val="24"/>
          <w:szCs w:val="24"/>
          <w:lang w:val="en-US"/>
        </w:rPr>
        <w:t>c</w:t>
      </w:r>
      <w:r w:rsidR="0068590B">
        <w:rPr>
          <w:rFonts w:asciiTheme="minorHAnsi" w:eastAsia="MS Mincho" w:hAnsiTheme="minorHAnsi" w:cs="Arial"/>
          <w:sz w:val="24"/>
          <w:szCs w:val="24"/>
          <w:lang w:val="en-US"/>
        </w:rPr>
        <w:t>e</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inform</w:t>
      </w:r>
      <w:r w:rsidR="0068590B">
        <w:rPr>
          <w:rFonts w:asciiTheme="minorHAnsi" w:eastAsia="MS Mincho" w:hAnsiTheme="minorHAnsi" w:cs="Arial"/>
          <w:sz w:val="24"/>
          <w:szCs w:val="24"/>
          <w:lang w:val="en-US"/>
        </w:rPr>
        <w:t>a</w:t>
      </w:r>
      <w:r>
        <w:rPr>
          <w:rFonts w:asciiTheme="minorHAnsi" w:eastAsia="MS Mincho" w:hAnsiTheme="minorHAnsi" w:cs="Arial"/>
          <w:sz w:val="24"/>
          <w:szCs w:val="24"/>
          <w:lang w:val="en-US"/>
        </w:rPr>
        <w:t>cí</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oh</w:t>
      </w:r>
      <w:r w:rsidR="0068590B">
        <w:rPr>
          <w:rFonts w:asciiTheme="minorHAnsi" w:eastAsia="MS Mincho" w:hAnsiTheme="minorHAnsi" w:cs="Arial"/>
          <w:sz w:val="24"/>
          <w:szCs w:val="24"/>
          <w:lang w:val="en-US"/>
        </w:rPr>
        <w:t>le</w:t>
      </w:r>
      <w:r>
        <w:rPr>
          <w:rFonts w:asciiTheme="minorHAnsi" w:eastAsia="MS Mincho" w:hAnsiTheme="minorHAnsi" w:cs="Arial"/>
          <w:sz w:val="24"/>
          <w:szCs w:val="24"/>
          <w:lang w:val="en-US"/>
        </w:rPr>
        <w:t>dn</w:t>
      </w:r>
      <w:r w:rsidR="0068590B">
        <w:rPr>
          <w:rFonts w:asciiTheme="minorHAnsi" w:eastAsia="MS Mincho" w:hAnsiTheme="minorHAnsi" w:cs="Arial"/>
          <w:sz w:val="24"/>
          <w:szCs w:val="24"/>
          <w:lang w:val="en-US"/>
        </w:rPr>
        <w:t>ě</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E</w:t>
      </w:r>
      <w:r w:rsidR="0068590B">
        <w:rPr>
          <w:rFonts w:asciiTheme="minorHAnsi" w:eastAsia="MS Mincho" w:hAnsiTheme="minorHAnsi" w:cs="Arial"/>
          <w:sz w:val="24"/>
          <w:szCs w:val="24"/>
          <w:lang w:val="en-US"/>
        </w:rPr>
        <w:t>v</w:t>
      </w:r>
      <w:r>
        <w:rPr>
          <w:rFonts w:asciiTheme="minorHAnsi" w:eastAsia="MS Mincho" w:hAnsiTheme="minorHAnsi" w:cs="Arial"/>
          <w:sz w:val="24"/>
          <w:szCs w:val="24"/>
          <w:lang w:val="en-US"/>
        </w:rPr>
        <w:t>r</w:t>
      </w:r>
      <w:r w:rsidR="0068590B">
        <w:rPr>
          <w:rFonts w:asciiTheme="minorHAnsi" w:eastAsia="MS Mincho" w:hAnsiTheme="minorHAnsi" w:cs="Arial"/>
          <w:sz w:val="24"/>
          <w:szCs w:val="24"/>
          <w:lang w:val="en-US"/>
        </w:rPr>
        <w:t>o</w:t>
      </w:r>
      <w:r>
        <w:rPr>
          <w:rFonts w:asciiTheme="minorHAnsi" w:eastAsia="MS Mincho" w:hAnsiTheme="minorHAnsi" w:cs="Arial"/>
          <w:sz w:val="24"/>
          <w:szCs w:val="24"/>
          <w:lang w:val="en-US"/>
        </w:rPr>
        <w:t>psk</w:t>
      </w:r>
      <w:r w:rsidR="0068590B">
        <w:rPr>
          <w:rFonts w:asciiTheme="minorHAnsi" w:eastAsia="MS Mincho" w:hAnsiTheme="minorHAnsi" w:cs="Arial"/>
          <w:sz w:val="24"/>
          <w:szCs w:val="24"/>
          <w:lang w:val="en-US"/>
        </w:rPr>
        <w:t>é</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občansk</w:t>
      </w:r>
      <w:r w:rsidR="0068590B">
        <w:rPr>
          <w:rFonts w:asciiTheme="minorHAnsi" w:eastAsia="MS Mincho" w:hAnsiTheme="minorHAnsi" w:cs="Arial"/>
          <w:sz w:val="24"/>
          <w:szCs w:val="24"/>
          <w:lang w:val="en-US"/>
        </w:rPr>
        <w:t>é</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iniciat</w:t>
      </w:r>
      <w:r w:rsidR="0068590B">
        <w:rPr>
          <w:rFonts w:asciiTheme="minorHAnsi" w:eastAsia="MS Mincho" w:hAnsiTheme="minorHAnsi" w:cs="Arial"/>
          <w:sz w:val="24"/>
          <w:szCs w:val="24"/>
          <w:lang w:val="en-US"/>
        </w:rPr>
        <w:t>i</w:t>
      </w:r>
      <w:r>
        <w:rPr>
          <w:rFonts w:asciiTheme="minorHAnsi" w:eastAsia="MS Mincho" w:hAnsiTheme="minorHAnsi" w:cs="Arial"/>
          <w:sz w:val="24"/>
          <w:szCs w:val="24"/>
          <w:lang w:val="en-US"/>
        </w:rPr>
        <w:t>vy</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Právo</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na</w:t>
      </w:r>
      <w:proofErr w:type="spellEnd"/>
      <w:r>
        <w:rPr>
          <w:rFonts w:asciiTheme="minorHAnsi" w:eastAsia="MS Mincho" w:hAnsiTheme="minorHAnsi" w:cs="Arial"/>
          <w:sz w:val="24"/>
          <w:szCs w:val="24"/>
          <w:lang w:val="en-US"/>
        </w:rPr>
        <w:t xml:space="preserve"> </w:t>
      </w:r>
      <w:proofErr w:type="spellStart"/>
      <w:r>
        <w:rPr>
          <w:rFonts w:asciiTheme="minorHAnsi" w:eastAsia="MS Mincho" w:hAnsiTheme="minorHAnsi" w:cs="Arial"/>
          <w:sz w:val="24"/>
          <w:szCs w:val="24"/>
          <w:lang w:val="en-US"/>
        </w:rPr>
        <w:t>vodu</w:t>
      </w:r>
      <w:proofErr w:type="spellEnd"/>
      <w:r>
        <w:rPr>
          <w:rFonts w:asciiTheme="minorHAnsi" w:eastAsia="MS Mincho" w:hAnsiTheme="minorHAnsi" w:cs="Arial"/>
          <w:sz w:val="24"/>
          <w:szCs w:val="24"/>
          <w:lang w:val="en-US"/>
        </w:rPr>
        <w:t xml:space="preserve">” </w:t>
      </w:r>
      <w:hyperlink r:id="rId8" w:history="1">
        <w:r w:rsidRPr="0029631D">
          <w:rPr>
            <w:rStyle w:val="Hypertextovodkaz"/>
            <w:rFonts w:asciiTheme="minorHAnsi" w:eastAsia="MS Mincho" w:hAnsiTheme="minorHAnsi" w:cs="Arial"/>
            <w:sz w:val="24"/>
            <w:szCs w:val="24"/>
            <w:lang w:val="en-US"/>
          </w:rPr>
          <w:t>www.right2water.eu</w:t>
        </w:r>
      </w:hyperlink>
    </w:p>
    <w:p w:rsidR="00605DDE" w:rsidRPr="00C36105" w:rsidRDefault="00605DDE" w:rsidP="00605DDE">
      <w:pPr>
        <w:ind w:left="567" w:right="565"/>
        <w:jc w:val="center"/>
        <w:rPr>
          <w:rFonts w:asciiTheme="minorHAnsi" w:eastAsia="MS Mincho" w:hAnsiTheme="minorHAnsi" w:cs="Arial"/>
          <w:sz w:val="24"/>
          <w:szCs w:val="24"/>
          <w:lang w:val="en-US"/>
        </w:rPr>
      </w:pPr>
    </w:p>
    <w:p w:rsidR="006F0357" w:rsidRPr="00017D09" w:rsidRDefault="006F0357" w:rsidP="00605DDE">
      <w:pPr>
        <w:rPr>
          <w:rFonts w:asciiTheme="minorHAnsi" w:hAnsiTheme="minorHAnsi"/>
          <w:lang w:val="en-US" w:eastAsia="en-US"/>
        </w:rPr>
      </w:pPr>
    </w:p>
    <w:p w:rsidR="00605DDE" w:rsidRPr="008172B7" w:rsidRDefault="00017D09" w:rsidP="008172B7">
      <w:pPr>
        <w:ind w:left="567" w:right="565"/>
        <w:jc w:val="center"/>
        <w:rPr>
          <w:rFonts w:asciiTheme="minorHAnsi" w:eastAsia="MS Mincho" w:hAnsiTheme="minorHAnsi" w:cs="Arial"/>
          <w:i/>
          <w:iCs/>
          <w:sz w:val="20"/>
          <w:szCs w:val="20"/>
          <w:lang w:val="en-US"/>
        </w:rPr>
      </w:pPr>
      <w:r w:rsidRPr="00017D09">
        <w:rPr>
          <w:rFonts w:asciiTheme="minorHAnsi" w:eastAsia="MS Mincho" w:hAnsiTheme="minorHAnsi" w:cs="Arial"/>
          <w:i/>
          <w:iCs/>
          <w:sz w:val="20"/>
          <w:szCs w:val="20"/>
          <w:lang w:val="en-US"/>
        </w:rPr>
        <w:t>EPSU is the European Federation of Public Service Unions. It is the largest federation of the ETUC and comprises 8 million public service workers from over 265 trade unions; EPSU organizes workers in the energy, water and waste sectors, health and social services and local and national administration, in all European countries including in the EU’s Eastern Neighborhood. EPSU is the recognized regional organization of Public Services International (PSI).</w:t>
      </w:r>
      <w:bookmarkStart w:id="0" w:name="_GoBack"/>
      <w:bookmarkEnd w:id="0"/>
    </w:p>
    <w:sectPr w:rsidR="00605DDE" w:rsidRPr="008172B7" w:rsidSect="00611CA8">
      <w:headerReference w:type="default" r:id="rId9"/>
      <w:footerReference w:type="default" r:id="rId10"/>
      <w:pgSz w:w="11906" w:h="16838" w:code="9"/>
      <w:pgMar w:top="1134" w:right="1304" w:bottom="1134"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16" w:rsidRDefault="00B14416" w:rsidP="00611CA8">
      <w:r>
        <w:separator/>
      </w:r>
    </w:p>
  </w:endnote>
  <w:endnote w:type="continuationSeparator" w:id="0">
    <w:p w:rsidR="00B14416" w:rsidRDefault="00B14416" w:rsidP="0061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A8" w:rsidRPr="00611CA8" w:rsidRDefault="008172B7" w:rsidP="00611CA8">
    <w:pPr>
      <w:tabs>
        <w:tab w:val="center" w:pos="4536"/>
        <w:tab w:val="right" w:pos="9072"/>
      </w:tabs>
      <w:snapToGrid w:val="0"/>
      <w:spacing w:line="276" w:lineRule="auto"/>
      <w:rPr>
        <w:rFonts w:eastAsia="MS Mincho" w:cs="Times New Roman"/>
      </w:rPr>
    </w:pPr>
    <w:bookmarkStart w:id="1" w:name="OLE_LINK12"/>
    <w:bookmarkStart w:id="2" w:name="OLE_LINK13"/>
    <w:bookmarkStart w:id="3" w:name="_Hlk257108190"/>
    <w:r>
      <w:rPr>
        <w:rFonts w:eastAsia="MS Mincho"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5pt;height:4pt" o:hrpct="0" o:hralign="center" o:hr="t">
          <v:imagedata r:id="rId1" o:title=""/>
        </v:shape>
      </w:pict>
    </w:r>
  </w:p>
  <w:p w:rsidR="00611CA8" w:rsidRPr="00611CA8" w:rsidRDefault="00611CA8" w:rsidP="00611CA8">
    <w:pPr>
      <w:tabs>
        <w:tab w:val="center" w:pos="4536"/>
        <w:tab w:val="right" w:pos="9072"/>
      </w:tabs>
      <w:snapToGrid w:val="0"/>
      <w:spacing w:line="276" w:lineRule="auto"/>
      <w:jc w:val="center"/>
      <w:rPr>
        <w:rFonts w:ascii="Arial" w:eastAsia="MS Mincho" w:hAnsi="Arial" w:cs="Arial"/>
        <w:sz w:val="18"/>
        <w:szCs w:val="18"/>
        <w:lang w:val="en-US"/>
      </w:rPr>
    </w:pPr>
    <w:r w:rsidRPr="00611CA8">
      <w:rPr>
        <w:rFonts w:ascii="Arial" w:eastAsia="MS Mincho" w:hAnsi="Arial" w:cs="Arial"/>
        <w:sz w:val="18"/>
        <w:szCs w:val="18"/>
        <w:lang w:val="en-US"/>
      </w:rPr>
      <w:t>European Federation of Public Service Unions (EPSU)</w:t>
    </w:r>
  </w:p>
  <w:p w:rsidR="00611CA8" w:rsidRPr="00611CA8" w:rsidRDefault="00611CA8" w:rsidP="00611CA8">
    <w:pPr>
      <w:tabs>
        <w:tab w:val="center" w:pos="4536"/>
        <w:tab w:val="right" w:pos="9072"/>
      </w:tabs>
      <w:snapToGrid w:val="0"/>
      <w:spacing w:line="276" w:lineRule="auto"/>
      <w:jc w:val="center"/>
      <w:rPr>
        <w:rFonts w:ascii="Arial" w:eastAsia="MS Mincho" w:hAnsi="Arial" w:cs="Arial"/>
        <w:sz w:val="18"/>
        <w:szCs w:val="18"/>
        <w:lang w:val="fr-FR"/>
      </w:rPr>
    </w:pPr>
    <w:r w:rsidRPr="00611CA8">
      <w:rPr>
        <w:rFonts w:ascii="Arial" w:eastAsia="MS Mincho" w:hAnsi="Arial" w:cs="Arial"/>
        <w:sz w:val="18"/>
        <w:szCs w:val="18"/>
        <w:lang w:val="fr-FR"/>
      </w:rPr>
      <w:t>40 Rue Joseph II Box 5 - 1000 BRUSSELS – BELGIUM</w:t>
    </w:r>
  </w:p>
  <w:p w:rsidR="00611CA8" w:rsidRPr="00611CA8" w:rsidRDefault="00611CA8" w:rsidP="00611CA8">
    <w:pPr>
      <w:tabs>
        <w:tab w:val="center" w:pos="4536"/>
        <w:tab w:val="right" w:pos="9072"/>
      </w:tabs>
      <w:snapToGrid w:val="0"/>
      <w:spacing w:line="276" w:lineRule="auto"/>
      <w:jc w:val="center"/>
      <w:rPr>
        <w:rFonts w:ascii="Arial" w:eastAsia="MS Mincho" w:hAnsi="Arial" w:cs="Arial"/>
        <w:sz w:val="18"/>
        <w:szCs w:val="18"/>
        <w:lang w:val="it-IT"/>
      </w:rPr>
    </w:pPr>
    <w:r w:rsidRPr="00611CA8">
      <w:rPr>
        <w:rFonts w:ascii="Arial" w:eastAsia="MS Mincho" w:hAnsi="Arial" w:cs="Arial"/>
        <w:sz w:val="18"/>
        <w:szCs w:val="18"/>
        <w:lang w:val="it-IT"/>
      </w:rPr>
      <w:t xml:space="preserve">Tel. : 32 2 250 10 80 * Fax : 32 2 250 10 99 * E-mail : </w:t>
    </w:r>
    <w:hyperlink r:id="rId2" w:history="1">
      <w:r w:rsidRPr="00611CA8">
        <w:rPr>
          <w:rFonts w:ascii="Arial" w:eastAsia="MS Mincho" w:hAnsi="Arial" w:cs="Arial"/>
          <w:color w:val="0000FF"/>
          <w:sz w:val="18"/>
          <w:szCs w:val="18"/>
          <w:u w:val="single"/>
          <w:lang w:val="it-IT"/>
        </w:rPr>
        <w:t>epsu@epsu.org</w:t>
      </w:r>
    </w:hyperlink>
    <w:r w:rsidRPr="00611CA8">
      <w:rPr>
        <w:rFonts w:ascii="Arial" w:eastAsia="MS Mincho" w:hAnsi="Arial" w:cs="Arial"/>
        <w:sz w:val="18"/>
        <w:szCs w:val="18"/>
        <w:lang w:val="it-IT"/>
      </w:rPr>
      <w:t xml:space="preserve"> * </w:t>
    </w:r>
  </w:p>
  <w:p w:rsidR="00611CA8" w:rsidRPr="00611CA8" w:rsidRDefault="00611CA8" w:rsidP="00611CA8">
    <w:pPr>
      <w:tabs>
        <w:tab w:val="center" w:pos="4536"/>
        <w:tab w:val="right" w:pos="9072"/>
      </w:tabs>
      <w:snapToGrid w:val="0"/>
      <w:spacing w:line="276" w:lineRule="auto"/>
      <w:jc w:val="center"/>
      <w:rPr>
        <w:rFonts w:ascii="Arial" w:eastAsia="MS Mincho" w:hAnsi="Arial" w:cs="Arial"/>
        <w:sz w:val="18"/>
        <w:szCs w:val="18"/>
      </w:rPr>
    </w:pPr>
    <w:r w:rsidRPr="00611CA8">
      <w:rPr>
        <w:rFonts w:ascii="Arial" w:eastAsia="MS Mincho" w:hAnsi="Arial" w:cs="Arial"/>
        <w:sz w:val="18"/>
        <w:szCs w:val="18"/>
      </w:rPr>
      <w:t xml:space="preserve">Website: </w:t>
    </w:r>
    <w:hyperlink r:id="rId3" w:history="1">
      <w:r w:rsidRPr="00611CA8">
        <w:rPr>
          <w:rFonts w:ascii="Arial" w:eastAsia="MS Mincho" w:hAnsi="Arial" w:cs="Arial"/>
          <w:color w:val="0000FF"/>
          <w:sz w:val="18"/>
          <w:szCs w:val="18"/>
          <w:u w:val="single"/>
        </w:rPr>
        <w:t>http://www.epsu.org</w:t>
      </w:r>
    </w:hyperlink>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16" w:rsidRDefault="00B14416" w:rsidP="00611CA8">
      <w:r>
        <w:separator/>
      </w:r>
    </w:p>
  </w:footnote>
  <w:footnote w:type="continuationSeparator" w:id="0">
    <w:p w:rsidR="00B14416" w:rsidRDefault="00B14416" w:rsidP="0061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A8" w:rsidRPr="00611CA8" w:rsidRDefault="00611CA8" w:rsidP="00611CA8">
    <w:pPr>
      <w:tabs>
        <w:tab w:val="center" w:pos="4536"/>
        <w:tab w:val="right" w:pos="9072"/>
      </w:tabs>
      <w:rPr>
        <w:rFonts w:asciiTheme="minorHAnsi" w:hAnsiTheme="minorHAnsi" w:cstheme="minorBidi"/>
      </w:rPr>
    </w:pPr>
    <w:r w:rsidRPr="00611CA8">
      <w:rPr>
        <w:rFonts w:asciiTheme="minorHAnsi" w:hAnsiTheme="minorHAnsi" w:cstheme="minorBidi"/>
        <w:noProof/>
        <w:lang w:val="cs-CZ" w:eastAsia="cs-CZ"/>
      </w:rPr>
      <w:drawing>
        <wp:anchor distT="0" distB="0" distL="114300" distR="114300" simplePos="0" relativeHeight="251659264" behindDoc="0" locked="0" layoutInCell="1" allowOverlap="1">
          <wp:simplePos x="0" y="0"/>
          <wp:positionH relativeFrom="column">
            <wp:posOffset>4816475</wp:posOffset>
          </wp:positionH>
          <wp:positionV relativeFrom="paragraph">
            <wp:posOffset>-124460</wp:posOffset>
          </wp:positionV>
          <wp:extent cx="953770" cy="1094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Right_bg-SMALL.gif"/>
                  <pic:cNvPicPr/>
                </pic:nvPicPr>
                <pic:blipFill>
                  <a:blip r:embed="rId1">
                    <a:extLst>
                      <a:ext uri="{28A0092B-C50C-407E-A947-70E740481C1C}">
                        <a14:useLocalDpi xmlns:a14="http://schemas.microsoft.com/office/drawing/2010/main" val="0"/>
                      </a:ext>
                    </a:extLst>
                  </a:blip>
                  <a:stretch>
                    <a:fillRect/>
                  </a:stretch>
                </pic:blipFill>
                <pic:spPr>
                  <a:xfrm>
                    <a:off x="0" y="0"/>
                    <a:ext cx="953770" cy="1094105"/>
                  </a:xfrm>
                  <a:prstGeom prst="rect">
                    <a:avLst/>
                  </a:prstGeom>
                </pic:spPr>
              </pic:pic>
            </a:graphicData>
          </a:graphic>
        </wp:anchor>
      </w:drawing>
    </w:r>
    <w:r w:rsidRPr="00611CA8">
      <w:rPr>
        <w:rFonts w:asciiTheme="minorHAnsi" w:hAnsiTheme="minorHAnsi" w:cstheme="minorBidi"/>
        <w:noProof/>
        <w:lang w:val="cs-CZ" w:eastAsia="cs-CZ"/>
      </w:rPr>
      <w:drawing>
        <wp:inline distT="0" distB="0" distL="0" distR="0">
          <wp:extent cx="164020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762000"/>
                  </a:xfrm>
                  <a:prstGeom prst="rect">
                    <a:avLst/>
                  </a:prstGeom>
                  <a:noFill/>
                </pic:spPr>
              </pic:pic>
            </a:graphicData>
          </a:graphic>
        </wp:inline>
      </w:drawing>
    </w:r>
  </w:p>
  <w:p w:rsidR="00611CA8" w:rsidRPr="00611CA8" w:rsidRDefault="00611CA8" w:rsidP="00611CA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71"/>
    <w:rsid w:val="00000FA4"/>
    <w:rsid w:val="000115C2"/>
    <w:rsid w:val="00017D09"/>
    <w:rsid w:val="00051038"/>
    <w:rsid w:val="000A0B0F"/>
    <w:rsid w:val="000B34E7"/>
    <w:rsid w:val="00184256"/>
    <w:rsid w:val="001975FF"/>
    <w:rsid w:val="001C2EF1"/>
    <w:rsid w:val="001F333B"/>
    <w:rsid w:val="0027216E"/>
    <w:rsid w:val="002A7C20"/>
    <w:rsid w:val="0032261B"/>
    <w:rsid w:val="00453380"/>
    <w:rsid w:val="005945C5"/>
    <w:rsid w:val="005A1938"/>
    <w:rsid w:val="005C4E0D"/>
    <w:rsid w:val="005C6B8F"/>
    <w:rsid w:val="00605DDE"/>
    <w:rsid w:val="00611CA8"/>
    <w:rsid w:val="0066736A"/>
    <w:rsid w:val="00670967"/>
    <w:rsid w:val="0068590B"/>
    <w:rsid w:val="006A6F61"/>
    <w:rsid w:val="006B7E83"/>
    <w:rsid w:val="006F0357"/>
    <w:rsid w:val="00736873"/>
    <w:rsid w:val="0078058B"/>
    <w:rsid w:val="0081468B"/>
    <w:rsid w:val="008172B7"/>
    <w:rsid w:val="00916023"/>
    <w:rsid w:val="0098129A"/>
    <w:rsid w:val="009C6619"/>
    <w:rsid w:val="00A0065F"/>
    <w:rsid w:val="00A6787C"/>
    <w:rsid w:val="00AB0790"/>
    <w:rsid w:val="00AC651E"/>
    <w:rsid w:val="00B14416"/>
    <w:rsid w:val="00B47BE4"/>
    <w:rsid w:val="00C26484"/>
    <w:rsid w:val="00C36105"/>
    <w:rsid w:val="00C83AAA"/>
    <w:rsid w:val="00D31760"/>
    <w:rsid w:val="00D61E53"/>
    <w:rsid w:val="00E31EBC"/>
    <w:rsid w:val="00E42D06"/>
    <w:rsid w:val="00EC0EF2"/>
    <w:rsid w:val="00F47821"/>
    <w:rsid w:val="00F47E7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449F6-B90A-4725-994F-F5B3B80F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7E71"/>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C651E"/>
    <w:rPr>
      <w:color w:val="0000FF" w:themeColor="hyperlink"/>
      <w:u w:val="single"/>
    </w:rPr>
  </w:style>
  <w:style w:type="paragraph" w:styleId="Zhlav">
    <w:name w:val="header"/>
    <w:basedOn w:val="Normln"/>
    <w:link w:val="ZhlavChar"/>
    <w:uiPriority w:val="99"/>
    <w:unhideWhenUsed/>
    <w:rsid w:val="00611CA8"/>
    <w:pPr>
      <w:tabs>
        <w:tab w:val="center" w:pos="4703"/>
        <w:tab w:val="right" w:pos="9406"/>
      </w:tabs>
    </w:pPr>
  </w:style>
  <w:style w:type="character" w:customStyle="1" w:styleId="ZhlavChar">
    <w:name w:val="Záhlaví Char"/>
    <w:basedOn w:val="Standardnpsmoodstavce"/>
    <w:link w:val="Zhlav"/>
    <w:uiPriority w:val="99"/>
    <w:rsid w:val="00611CA8"/>
    <w:rPr>
      <w:rFonts w:ascii="Calibri" w:hAnsi="Calibri" w:cs="Calibri"/>
    </w:rPr>
  </w:style>
  <w:style w:type="paragraph" w:styleId="Zpat">
    <w:name w:val="footer"/>
    <w:basedOn w:val="Normln"/>
    <w:link w:val="ZpatChar"/>
    <w:uiPriority w:val="99"/>
    <w:unhideWhenUsed/>
    <w:rsid w:val="00611CA8"/>
    <w:pPr>
      <w:tabs>
        <w:tab w:val="center" w:pos="4703"/>
        <w:tab w:val="right" w:pos="9406"/>
      </w:tabs>
    </w:pPr>
  </w:style>
  <w:style w:type="character" w:customStyle="1" w:styleId="ZpatChar">
    <w:name w:val="Zápatí Char"/>
    <w:basedOn w:val="Standardnpsmoodstavce"/>
    <w:link w:val="Zpat"/>
    <w:uiPriority w:val="99"/>
    <w:rsid w:val="00611CA8"/>
    <w:rPr>
      <w:rFonts w:ascii="Calibri" w:hAnsi="Calibri" w:cs="Calibri"/>
    </w:rPr>
  </w:style>
  <w:style w:type="paragraph" w:styleId="Textbubliny">
    <w:name w:val="Balloon Text"/>
    <w:basedOn w:val="Normln"/>
    <w:link w:val="TextbublinyChar"/>
    <w:uiPriority w:val="99"/>
    <w:semiHidden/>
    <w:unhideWhenUsed/>
    <w:rsid w:val="000A0B0F"/>
    <w:rPr>
      <w:rFonts w:ascii="Tahoma" w:hAnsi="Tahoma" w:cs="Tahoma"/>
      <w:sz w:val="16"/>
      <w:szCs w:val="16"/>
    </w:rPr>
  </w:style>
  <w:style w:type="character" w:customStyle="1" w:styleId="TextbublinyChar">
    <w:name w:val="Text bubliny Char"/>
    <w:basedOn w:val="Standardnpsmoodstavce"/>
    <w:link w:val="Textbubliny"/>
    <w:uiPriority w:val="99"/>
    <w:semiHidden/>
    <w:rsid w:val="000A0B0F"/>
    <w:rPr>
      <w:rFonts w:ascii="Tahoma" w:hAnsi="Tahoma" w:cs="Tahoma"/>
      <w:sz w:val="16"/>
      <w:szCs w:val="16"/>
    </w:rPr>
  </w:style>
  <w:style w:type="paragraph" w:styleId="Textpoznpodarou">
    <w:name w:val="footnote text"/>
    <w:basedOn w:val="Normln"/>
    <w:link w:val="TextpoznpodarouChar"/>
    <w:uiPriority w:val="99"/>
    <w:semiHidden/>
    <w:unhideWhenUsed/>
    <w:rsid w:val="00D31760"/>
    <w:rPr>
      <w:sz w:val="20"/>
      <w:szCs w:val="20"/>
    </w:rPr>
  </w:style>
  <w:style w:type="character" w:customStyle="1" w:styleId="TextpoznpodarouChar">
    <w:name w:val="Text pozn. pod čarou Char"/>
    <w:basedOn w:val="Standardnpsmoodstavce"/>
    <w:link w:val="Textpoznpodarou"/>
    <w:uiPriority w:val="99"/>
    <w:semiHidden/>
    <w:rsid w:val="00D31760"/>
    <w:rPr>
      <w:rFonts w:ascii="Calibri" w:hAnsi="Calibri" w:cs="Calibri"/>
      <w:sz w:val="20"/>
      <w:szCs w:val="20"/>
    </w:rPr>
  </w:style>
  <w:style w:type="character" w:styleId="Znakapoznpodarou">
    <w:name w:val="footnote reference"/>
    <w:basedOn w:val="Standardnpsmoodstavce"/>
    <w:uiPriority w:val="99"/>
    <w:semiHidden/>
    <w:unhideWhenUsed/>
    <w:rsid w:val="00D31760"/>
    <w:rPr>
      <w:vertAlign w:val="superscript"/>
    </w:rPr>
  </w:style>
  <w:style w:type="character" w:styleId="Zdraznn">
    <w:name w:val="Emphasis"/>
    <w:basedOn w:val="Standardnpsmoodstavce"/>
    <w:uiPriority w:val="20"/>
    <w:qFormat/>
    <w:rsid w:val="00605DDE"/>
    <w:rPr>
      <w:i/>
      <w:iCs/>
    </w:rPr>
  </w:style>
  <w:style w:type="character" w:customStyle="1" w:styleId="hps">
    <w:name w:val="hps"/>
    <w:basedOn w:val="Standardnpsmoodstavce"/>
    <w:rsid w:val="009C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6405">
      <w:bodyDiv w:val="1"/>
      <w:marLeft w:val="0"/>
      <w:marRight w:val="0"/>
      <w:marTop w:val="0"/>
      <w:marBottom w:val="0"/>
      <w:divBdr>
        <w:top w:val="none" w:sz="0" w:space="0" w:color="auto"/>
        <w:left w:val="none" w:sz="0" w:space="0" w:color="auto"/>
        <w:bottom w:val="none" w:sz="0" w:space="0" w:color="auto"/>
        <w:right w:val="none" w:sz="0" w:space="0" w:color="auto"/>
      </w:divBdr>
      <w:divsChild>
        <w:div w:id="2128162629">
          <w:marLeft w:val="0"/>
          <w:marRight w:val="0"/>
          <w:marTop w:val="0"/>
          <w:marBottom w:val="0"/>
          <w:divBdr>
            <w:top w:val="none" w:sz="0" w:space="0" w:color="auto"/>
            <w:left w:val="none" w:sz="0" w:space="0" w:color="auto"/>
            <w:bottom w:val="none" w:sz="0" w:space="0" w:color="auto"/>
            <w:right w:val="none" w:sz="0" w:space="0" w:color="auto"/>
          </w:divBdr>
          <w:divsChild>
            <w:div w:id="191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5210">
      <w:bodyDiv w:val="1"/>
      <w:marLeft w:val="0"/>
      <w:marRight w:val="0"/>
      <w:marTop w:val="0"/>
      <w:marBottom w:val="0"/>
      <w:divBdr>
        <w:top w:val="none" w:sz="0" w:space="0" w:color="auto"/>
        <w:left w:val="none" w:sz="0" w:space="0" w:color="auto"/>
        <w:bottom w:val="none" w:sz="0" w:space="0" w:color="auto"/>
        <w:right w:val="none" w:sz="0" w:space="0" w:color="auto"/>
      </w:divBdr>
    </w:div>
    <w:div w:id="1061907757">
      <w:bodyDiv w:val="1"/>
      <w:marLeft w:val="0"/>
      <w:marRight w:val="0"/>
      <w:marTop w:val="0"/>
      <w:marBottom w:val="0"/>
      <w:divBdr>
        <w:top w:val="none" w:sz="0" w:space="0" w:color="auto"/>
        <w:left w:val="none" w:sz="0" w:space="0" w:color="auto"/>
        <w:bottom w:val="none" w:sz="0" w:space="0" w:color="auto"/>
        <w:right w:val="none" w:sz="0" w:space="0" w:color="auto"/>
      </w:divBdr>
    </w:div>
    <w:div w:id="1194030944">
      <w:bodyDiv w:val="1"/>
      <w:marLeft w:val="0"/>
      <w:marRight w:val="0"/>
      <w:marTop w:val="0"/>
      <w:marBottom w:val="0"/>
      <w:divBdr>
        <w:top w:val="none" w:sz="0" w:space="0" w:color="auto"/>
        <w:left w:val="none" w:sz="0" w:space="0" w:color="auto"/>
        <w:bottom w:val="none" w:sz="0" w:space="0" w:color="auto"/>
        <w:right w:val="none" w:sz="0" w:space="0" w:color="auto"/>
      </w:divBdr>
    </w:div>
    <w:div w:id="1308046388">
      <w:bodyDiv w:val="1"/>
      <w:marLeft w:val="0"/>
      <w:marRight w:val="0"/>
      <w:marTop w:val="0"/>
      <w:marBottom w:val="0"/>
      <w:divBdr>
        <w:top w:val="none" w:sz="0" w:space="0" w:color="auto"/>
        <w:left w:val="none" w:sz="0" w:space="0" w:color="auto"/>
        <w:bottom w:val="none" w:sz="0" w:space="0" w:color="auto"/>
        <w:right w:val="none" w:sz="0" w:space="0" w:color="auto"/>
      </w:divBdr>
      <w:divsChild>
        <w:div w:id="1589074659">
          <w:marLeft w:val="0"/>
          <w:marRight w:val="0"/>
          <w:marTop w:val="0"/>
          <w:marBottom w:val="0"/>
          <w:divBdr>
            <w:top w:val="none" w:sz="0" w:space="0" w:color="auto"/>
            <w:left w:val="none" w:sz="0" w:space="0" w:color="auto"/>
            <w:bottom w:val="none" w:sz="0" w:space="0" w:color="auto"/>
            <w:right w:val="none" w:sz="0" w:space="0" w:color="auto"/>
          </w:divBdr>
          <w:divsChild>
            <w:div w:id="13014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7105">
      <w:bodyDiv w:val="1"/>
      <w:marLeft w:val="0"/>
      <w:marRight w:val="0"/>
      <w:marTop w:val="0"/>
      <w:marBottom w:val="0"/>
      <w:divBdr>
        <w:top w:val="none" w:sz="0" w:space="0" w:color="auto"/>
        <w:left w:val="none" w:sz="0" w:space="0" w:color="auto"/>
        <w:bottom w:val="none" w:sz="0" w:space="0" w:color="auto"/>
        <w:right w:val="none" w:sz="0" w:space="0" w:color="auto"/>
      </w:divBdr>
    </w:div>
    <w:div w:id="15501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2water.eu" TargetMode="External"/><Relationship Id="rId3" Type="http://schemas.openxmlformats.org/officeDocument/2006/relationships/settings" Target="settings.xml"/><Relationship Id="rId7" Type="http://schemas.openxmlformats.org/officeDocument/2006/relationships/hyperlink" Target="mailto:psanchez@eps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psu.org" TargetMode="External"/><Relationship Id="rId2" Type="http://schemas.openxmlformats.org/officeDocument/2006/relationships/hyperlink" Target="mailto:epsu@epsu.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3D2A-8B7F-4852-A218-78C93B24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318</Words>
  <Characters>1881</Characters>
  <Application>Microsoft Office Word</Application>
  <DocSecurity>0</DocSecurity>
  <Lines>15</Lines>
  <Paragraphs>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Systemat ASP</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Sanchez Centellas</dc:creator>
  <cp:lastModifiedBy>Arnošt Odvalil</cp:lastModifiedBy>
  <cp:revision>5</cp:revision>
  <cp:lastPrinted>2015-09-09T10:50:00Z</cp:lastPrinted>
  <dcterms:created xsi:type="dcterms:W3CDTF">2015-09-09T11:11:00Z</dcterms:created>
  <dcterms:modified xsi:type="dcterms:W3CDTF">2015-09-09T17:09:00Z</dcterms:modified>
</cp:coreProperties>
</file>